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1A8" w:rsidRDefault="006331A8" w:rsidP="006331A8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6331A8" w:rsidRDefault="006331A8" w:rsidP="00CC0A16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886450" cy="8405311"/>
            <wp:effectExtent l="0" t="0" r="0" b="0"/>
            <wp:docPr id="1" name="Рисунок 1" descr="D:\ДС 2\Новая папка (3)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2\Новая папка (3)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783" b="29"/>
                    <a:stretch/>
                  </pic:blipFill>
                  <pic:spPr bwMode="auto">
                    <a:xfrm>
                      <a:off x="0" y="0"/>
                      <a:ext cx="5888213" cy="84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A8" w:rsidRPr="00CC0A16" w:rsidRDefault="006331A8" w:rsidP="006331A8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290D2C" w:rsidRPr="00CC0A16" w:rsidRDefault="00290D2C" w:rsidP="00CC0A16">
      <w:pPr>
        <w:shd w:val="clear" w:color="auto" w:fill="FFFFFF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4"/>
        </w:rPr>
      </w:pPr>
      <w:r w:rsidRPr="00CC0A16">
        <w:rPr>
          <w:rFonts w:ascii="Times New Roman" w:hAnsi="Times New Roman"/>
          <w:b/>
          <w:bCs/>
          <w:sz w:val="28"/>
          <w:szCs w:val="24"/>
        </w:rPr>
        <w:lastRenderedPageBreak/>
        <w:t>Общие положения.</w:t>
      </w:r>
    </w:p>
    <w:p w:rsidR="008D1868" w:rsidRPr="008D1868" w:rsidRDefault="00291846" w:rsidP="008D1868">
      <w:pPr>
        <w:pStyle w:val="a3"/>
        <w:spacing w:line="276" w:lineRule="auto"/>
        <w:ind w:firstLine="567"/>
        <w:jc w:val="both"/>
        <w:rPr>
          <w:rFonts w:ascii="Times New Roman" w:hAnsi="Times New Roman"/>
          <w:strike/>
          <w:sz w:val="28"/>
          <w:szCs w:val="28"/>
        </w:rPr>
      </w:pPr>
      <w:r w:rsidRPr="00CC0A16">
        <w:rPr>
          <w:rFonts w:ascii="Times New Roman" w:hAnsi="Times New Roman"/>
          <w:sz w:val="28"/>
          <w:szCs w:val="28"/>
        </w:rPr>
        <w:t xml:space="preserve">1.1. </w:t>
      </w:r>
      <w:r w:rsidR="008D1868" w:rsidRPr="008D1868">
        <w:rPr>
          <w:rFonts w:ascii="Times New Roman" w:hAnsi="Times New Roman"/>
          <w:bCs/>
          <w:sz w:val="28"/>
          <w:szCs w:val="28"/>
        </w:rPr>
        <w:t>Муниципальное казённое дошкольное образовательное учреждение детский сад № 2 «Бер</w:t>
      </w:r>
      <w:r w:rsidR="003E3997">
        <w:rPr>
          <w:rFonts w:ascii="Times New Roman" w:hAnsi="Times New Roman"/>
          <w:bCs/>
          <w:sz w:val="28"/>
          <w:szCs w:val="28"/>
        </w:rPr>
        <w:t>ё</w:t>
      </w:r>
      <w:r w:rsidR="008D1868" w:rsidRPr="008D1868">
        <w:rPr>
          <w:rFonts w:ascii="Times New Roman" w:hAnsi="Times New Roman"/>
          <w:bCs/>
          <w:sz w:val="28"/>
          <w:szCs w:val="28"/>
        </w:rPr>
        <w:t xml:space="preserve">зка» города Инза Ульяновской области </w:t>
      </w:r>
      <w:r w:rsidR="008D1868" w:rsidRPr="008D1868">
        <w:rPr>
          <w:rFonts w:ascii="Times New Roman" w:hAnsi="Times New Roman"/>
          <w:sz w:val="28"/>
          <w:szCs w:val="28"/>
        </w:rPr>
        <w:t xml:space="preserve">создано на основании приказа Управления образования муниципального образования «Инзенский район»» Ульяновской области от 06.06.2017  №135-ос «О </w:t>
      </w:r>
      <w:proofErr w:type="spellStart"/>
      <w:proofErr w:type="gramStart"/>
      <w:r w:rsidR="008D1868" w:rsidRPr="008D1868">
        <w:rPr>
          <w:rFonts w:ascii="Times New Roman" w:hAnsi="Times New Roman"/>
          <w:sz w:val="28"/>
          <w:szCs w:val="28"/>
        </w:rPr>
        <w:t>переиме-новании</w:t>
      </w:r>
      <w:proofErr w:type="spellEnd"/>
      <w:proofErr w:type="gramEnd"/>
      <w:r w:rsidR="008D1868" w:rsidRPr="008D1868">
        <w:rPr>
          <w:rFonts w:ascii="Times New Roman" w:hAnsi="Times New Roman"/>
          <w:sz w:val="28"/>
          <w:szCs w:val="28"/>
        </w:rPr>
        <w:t xml:space="preserve"> МКДОУ д/с № 2 «Бер</w:t>
      </w:r>
      <w:r w:rsidR="003E3997">
        <w:rPr>
          <w:rFonts w:ascii="Times New Roman" w:hAnsi="Times New Roman"/>
          <w:sz w:val="28"/>
          <w:szCs w:val="28"/>
        </w:rPr>
        <w:t>ё</w:t>
      </w:r>
      <w:r w:rsidR="008D1868" w:rsidRPr="008D1868">
        <w:rPr>
          <w:rFonts w:ascii="Times New Roman" w:hAnsi="Times New Roman"/>
          <w:sz w:val="28"/>
          <w:szCs w:val="28"/>
        </w:rPr>
        <w:t>зка» г. Инза».</w:t>
      </w:r>
    </w:p>
    <w:p w:rsidR="008D1868" w:rsidRPr="008D1868" w:rsidRDefault="008D1868" w:rsidP="008D1868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D1868">
        <w:rPr>
          <w:rFonts w:ascii="Times New Roman" w:hAnsi="Times New Roman"/>
          <w:bCs/>
          <w:sz w:val="28"/>
          <w:szCs w:val="28"/>
        </w:rPr>
        <w:t>Муниципальное казённое дошкольное образовательное учреждение детский сад  № 2 «Бер</w:t>
      </w:r>
      <w:r w:rsidR="003E3997">
        <w:rPr>
          <w:rFonts w:ascii="Times New Roman" w:hAnsi="Times New Roman"/>
          <w:bCs/>
          <w:sz w:val="28"/>
          <w:szCs w:val="28"/>
        </w:rPr>
        <w:t>ё</w:t>
      </w:r>
      <w:r w:rsidRPr="008D1868">
        <w:rPr>
          <w:rFonts w:ascii="Times New Roman" w:hAnsi="Times New Roman"/>
          <w:bCs/>
          <w:sz w:val="28"/>
          <w:szCs w:val="28"/>
        </w:rPr>
        <w:t>зка» города Инза Ульяновской области является правопреемником по всем правам и обязанностям Муниципального казённого дошкольного образовательного учреждения детский сад общеразвивающего вида № 2 «Березка» города Инза Ульяновской области.</w:t>
      </w:r>
    </w:p>
    <w:p w:rsidR="00CC0A16" w:rsidRPr="00CC0A16" w:rsidRDefault="00291846" w:rsidP="008D1868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bCs/>
          <w:sz w:val="28"/>
          <w:szCs w:val="28"/>
        </w:rPr>
        <w:t>1.2.</w:t>
      </w:r>
      <w:r w:rsidR="00ED6782" w:rsidRPr="00CC0A16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C0A16">
        <w:rPr>
          <w:rFonts w:ascii="Times New Roman" w:hAnsi="Times New Roman"/>
          <w:sz w:val="28"/>
          <w:szCs w:val="28"/>
        </w:rPr>
        <w:t xml:space="preserve">Настоящий Устав определяет правовое положение </w:t>
      </w:r>
      <w:r w:rsidRPr="00CC0A16">
        <w:rPr>
          <w:rFonts w:ascii="Times New Roman" w:hAnsi="Times New Roman"/>
          <w:bCs/>
          <w:sz w:val="28"/>
          <w:szCs w:val="28"/>
        </w:rPr>
        <w:t>Муниципального казённого дошкольного образовательного учреждения детский сад №</w:t>
      </w:r>
      <w:r w:rsidR="008D1868">
        <w:rPr>
          <w:rFonts w:ascii="Times New Roman" w:hAnsi="Times New Roman"/>
          <w:bCs/>
          <w:sz w:val="28"/>
          <w:szCs w:val="28"/>
        </w:rPr>
        <w:t>2</w:t>
      </w:r>
      <w:r w:rsidRPr="00CC0A16">
        <w:rPr>
          <w:rFonts w:ascii="Times New Roman" w:hAnsi="Times New Roman"/>
          <w:bCs/>
          <w:sz w:val="28"/>
          <w:szCs w:val="28"/>
        </w:rPr>
        <w:t xml:space="preserve"> «</w:t>
      </w:r>
      <w:r w:rsidR="008D1868">
        <w:rPr>
          <w:rFonts w:ascii="Times New Roman" w:hAnsi="Times New Roman"/>
          <w:bCs/>
          <w:sz w:val="28"/>
          <w:szCs w:val="28"/>
        </w:rPr>
        <w:t>Берёзка</w:t>
      </w:r>
      <w:r w:rsidRPr="00CC0A16">
        <w:rPr>
          <w:rFonts w:ascii="Times New Roman" w:hAnsi="Times New Roman"/>
          <w:bCs/>
          <w:sz w:val="28"/>
          <w:szCs w:val="28"/>
        </w:rPr>
        <w:t>» города Инза</w:t>
      </w:r>
      <w:r w:rsidR="008C19B1" w:rsidRPr="00CC0A16">
        <w:rPr>
          <w:rFonts w:ascii="Times New Roman" w:hAnsi="Times New Roman"/>
          <w:bCs/>
          <w:sz w:val="28"/>
          <w:szCs w:val="28"/>
        </w:rPr>
        <w:t xml:space="preserve"> </w:t>
      </w:r>
      <w:r w:rsidRPr="00CC0A16">
        <w:rPr>
          <w:rFonts w:ascii="Times New Roman" w:hAnsi="Times New Roman"/>
          <w:sz w:val="28"/>
          <w:szCs w:val="28"/>
        </w:rPr>
        <w:t>Ульяновской области (далее – Учреждение), цели и предмет его деятельности, цели образовательного процесса, типы и виды реализуемых образовательных программ, основные характеристики организации образовательного процесса, порядок управления Учреждением, структуру финансовой и хозяйственной деятельности Учреждения, а также порядок формирования и использования его имущества.</w:t>
      </w:r>
      <w:proofErr w:type="gramEnd"/>
    </w:p>
    <w:p w:rsidR="00CC0A16" w:rsidRP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bCs/>
          <w:sz w:val="28"/>
          <w:szCs w:val="24"/>
        </w:rPr>
        <w:t>1.3.</w:t>
      </w:r>
      <w:r w:rsidRPr="00CC0A16">
        <w:rPr>
          <w:rFonts w:ascii="Times New Roman" w:hAnsi="Times New Roman"/>
          <w:sz w:val="28"/>
          <w:szCs w:val="24"/>
        </w:rPr>
        <w:t xml:space="preserve"> Функции и полномочия учредителя Учреждения от имени муниципального образования «Инзенский район» осуществляет Управление образования муниципального образования «Инзенский район» Ульяновской области (далее</w:t>
      </w:r>
      <w:r w:rsidR="008C19B1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>-</w:t>
      </w:r>
      <w:r w:rsidR="008C19B1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>Учредитель).</w:t>
      </w:r>
    </w:p>
    <w:p w:rsidR="00CC0A16" w:rsidRP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sz w:val="28"/>
          <w:szCs w:val="24"/>
        </w:rPr>
        <w:t xml:space="preserve">1.3.1. Место нахождения Учредителя: </w:t>
      </w:r>
    </w:p>
    <w:p w:rsidR="00CC0A16" w:rsidRP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sz w:val="28"/>
          <w:szCs w:val="24"/>
        </w:rPr>
        <w:t>- юридический</w:t>
      </w:r>
      <w:r w:rsidR="00CC0A16" w:rsidRPr="00CC0A16">
        <w:rPr>
          <w:rFonts w:ascii="Times New Roman" w:hAnsi="Times New Roman"/>
          <w:sz w:val="28"/>
          <w:szCs w:val="24"/>
        </w:rPr>
        <w:t>, фактический и почтовый адрес:</w:t>
      </w:r>
    </w:p>
    <w:p w:rsidR="00CC0A16" w:rsidRP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C0A16">
        <w:rPr>
          <w:rFonts w:ascii="Times New Roman" w:hAnsi="Times New Roman"/>
          <w:sz w:val="28"/>
          <w:szCs w:val="24"/>
        </w:rPr>
        <w:t>Россия, 43303</w:t>
      </w:r>
      <w:r w:rsidR="00B863D9" w:rsidRPr="00CC0A16">
        <w:rPr>
          <w:rFonts w:ascii="Times New Roman" w:hAnsi="Times New Roman"/>
          <w:sz w:val="28"/>
          <w:szCs w:val="24"/>
        </w:rPr>
        <w:t>0</w:t>
      </w:r>
      <w:r w:rsidRPr="00CC0A16">
        <w:rPr>
          <w:rFonts w:ascii="Times New Roman" w:hAnsi="Times New Roman"/>
          <w:sz w:val="28"/>
          <w:szCs w:val="24"/>
        </w:rPr>
        <w:t xml:space="preserve">, Ульяновская область, </w:t>
      </w:r>
      <w:r w:rsidR="008C19B1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 xml:space="preserve">Инзенский район, г. Инза, ул. </w:t>
      </w:r>
      <w:r w:rsidR="00B863D9" w:rsidRPr="00CC0A16">
        <w:rPr>
          <w:rFonts w:ascii="Times New Roman" w:hAnsi="Times New Roman"/>
          <w:sz w:val="28"/>
          <w:szCs w:val="24"/>
        </w:rPr>
        <w:t>Заводская, д. 2</w:t>
      </w:r>
      <w:r w:rsidR="00CC0A16" w:rsidRPr="00CC0A16">
        <w:rPr>
          <w:rFonts w:ascii="Times New Roman" w:hAnsi="Times New Roman"/>
          <w:sz w:val="28"/>
          <w:szCs w:val="24"/>
        </w:rPr>
        <w:t>.</w:t>
      </w:r>
      <w:proofErr w:type="gramEnd"/>
    </w:p>
    <w:p w:rsidR="00CC0A16" w:rsidRP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bCs/>
          <w:sz w:val="28"/>
          <w:szCs w:val="24"/>
        </w:rPr>
        <w:t>1.3.2.</w:t>
      </w:r>
      <w:r w:rsidRPr="00CC0A16">
        <w:rPr>
          <w:rFonts w:ascii="Times New Roman" w:hAnsi="Times New Roman"/>
          <w:sz w:val="28"/>
          <w:szCs w:val="24"/>
        </w:rPr>
        <w:t xml:space="preserve"> Функции и полномочия собственника имущества учреждения от имени муниципального образования «Инзенский район» осуществляет Комитет по управлению муниципальным имуществом и земельным отношениям МО «Инзенский район»</w:t>
      </w:r>
      <w:r w:rsidR="00CC0A16" w:rsidRPr="00CC0A16">
        <w:rPr>
          <w:rFonts w:ascii="Times New Roman" w:hAnsi="Times New Roman"/>
          <w:sz w:val="28"/>
          <w:szCs w:val="24"/>
        </w:rPr>
        <w:t xml:space="preserve"> (далее - Собственник).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CC0A16">
        <w:rPr>
          <w:rFonts w:ascii="Times New Roman" w:hAnsi="Times New Roman"/>
          <w:color w:val="000000"/>
          <w:sz w:val="28"/>
          <w:szCs w:val="24"/>
        </w:rPr>
        <w:t xml:space="preserve">Собственник осуществляет распорядительные и контролирующие функции в отношении муниципального </w:t>
      </w:r>
      <w:r w:rsidRPr="00CC0A16">
        <w:rPr>
          <w:rFonts w:ascii="Times New Roman" w:hAnsi="Times New Roman"/>
          <w:sz w:val="28"/>
          <w:szCs w:val="24"/>
        </w:rPr>
        <w:t>имущества, закрепленного за Учреждением на праве оперативного управления.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CC0A16">
        <w:rPr>
          <w:rFonts w:ascii="Times New Roman" w:hAnsi="Times New Roman"/>
          <w:color w:val="000000"/>
          <w:sz w:val="28"/>
          <w:szCs w:val="24"/>
        </w:rPr>
        <w:t>1.3.3. Место нахождения Собственника: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color w:val="000000"/>
          <w:sz w:val="28"/>
          <w:szCs w:val="24"/>
        </w:rPr>
        <w:t>- юридический адрес: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CC0A16">
        <w:rPr>
          <w:rFonts w:ascii="Times New Roman" w:hAnsi="Times New Roman"/>
          <w:sz w:val="28"/>
          <w:szCs w:val="24"/>
        </w:rPr>
        <w:lastRenderedPageBreak/>
        <w:t xml:space="preserve">Россия, 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 xml:space="preserve">433030, Ульяновская область, 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>Инзенский район,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>г. Инза, ул. Заводская, д. 2.</w:t>
      </w:r>
      <w:proofErr w:type="gramEnd"/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CC0A16">
        <w:rPr>
          <w:rFonts w:ascii="Times New Roman" w:hAnsi="Times New Roman"/>
          <w:color w:val="000000"/>
          <w:sz w:val="28"/>
          <w:szCs w:val="24"/>
        </w:rPr>
        <w:t>- фактический и почтовый адрес: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C0A16">
        <w:rPr>
          <w:rFonts w:ascii="Times New Roman" w:hAnsi="Times New Roman"/>
          <w:sz w:val="28"/>
          <w:szCs w:val="24"/>
        </w:rPr>
        <w:t>Россия,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 xml:space="preserve"> 433030,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 xml:space="preserve"> Ульяновская область,</w:t>
      </w:r>
      <w:r w:rsidR="00ED6782" w:rsidRPr="00CC0A16">
        <w:rPr>
          <w:rFonts w:ascii="Times New Roman" w:hAnsi="Times New Roman"/>
          <w:sz w:val="28"/>
          <w:szCs w:val="24"/>
        </w:rPr>
        <w:t xml:space="preserve"> </w:t>
      </w:r>
      <w:r w:rsidRPr="00CC0A16">
        <w:rPr>
          <w:rFonts w:ascii="Times New Roman" w:hAnsi="Times New Roman"/>
          <w:sz w:val="28"/>
          <w:szCs w:val="24"/>
        </w:rPr>
        <w:t xml:space="preserve"> Инзенский ра</w:t>
      </w:r>
      <w:r w:rsidR="00CC0A16">
        <w:rPr>
          <w:rFonts w:ascii="Times New Roman" w:hAnsi="Times New Roman"/>
          <w:sz w:val="28"/>
          <w:szCs w:val="24"/>
        </w:rPr>
        <w:t xml:space="preserve">йон, </w:t>
      </w:r>
      <w:r w:rsidR="00ED6782" w:rsidRPr="00CC0A16">
        <w:rPr>
          <w:rFonts w:ascii="Times New Roman" w:hAnsi="Times New Roman"/>
          <w:sz w:val="28"/>
          <w:szCs w:val="24"/>
        </w:rPr>
        <w:t xml:space="preserve">г. Инза,  </w:t>
      </w:r>
      <w:r w:rsidR="0056077B" w:rsidRPr="00CC0A16">
        <w:rPr>
          <w:rFonts w:ascii="Times New Roman" w:hAnsi="Times New Roman"/>
          <w:sz w:val="28"/>
          <w:szCs w:val="24"/>
        </w:rPr>
        <w:t>ул. Революции,</w:t>
      </w:r>
      <w:r w:rsidRPr="00CC0A16">
        <w:rPr>
          <w:rFonts w:ascii="Times New Roman" w:hAnsi="Times New Roman"/>
          <w:sz w:val="28"/>
          <w:szCs w:val="24"/>
        </w:rPr>
        <w:t xml:space="preserve"> д. 56.</w:t>
      </w:r>
      <w:proofErr w:type="gramEnd"/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CC0A16">
        <w:rPr>
          <w:rFonts w:ascii="Times New Roman" w:hAnsi="Times New Roman"/>
          <w:bCs/>
          <w:sz w:val="28"/>
          <w:szCs w:val="24"/>
        </w:rPr>
        <w:t>1.4.</w:t>
      </w:r>
      <w:r w:rsidRPr="00CC0A16">
        <w:rPr>
          <w:rFonts w:ascii="Times New Roman" w:hAnsi="Times New Roman"/>
          <w:sz w:val="28"/>
          <w:szCs w:val="24"/>
        </w:rPr>
        <w:t xml:space="preserve"> Организационно-правовая форма Учреждения – муниципальное</w:t>
      </w:r>
      <w:r w:rsidR="008E3E22" w:rsidRPr="00CC0A16">
        <w:rPr>
          <w:rFonts w:ascii="Times New Roman" w:hAnsi="Times New Roman"/>
          <w:sz w:val="28"/>
          <w:szCs w:val="24"/>
        </w:rPr>
        <w:t xml:space="preserve"> </w:t>
      </w:r>
      <w:r w:rsidR="005D2A7A" w:rsidRPr="00CC0A16">
        <w:rPr>
          <w:rFonts w:ascii="Times New Roman" w:hAnsi="Times New Roman"/>
          <w:bCs/>
          <w:sz w:val="28"/>
          <w:szCs w:val="24"/>
        </w:rPr>
        <w:t xml:space="preserve">казённое </w:t>
      </w:r>
      <w:r w:rsidRPr="00CC0A16">
        <w:rPr>
          <w:rFonts w:ascii="Times New Roman" w:hAnsi="Times New Roman"/>
          <w:sz w:val="28"/>
          <w:szCs w:val="24"/>
        </w:rPr>
        <w:t>учреждение</w:t>
      </w:r>
      <w:r w:rsidR="003E3997">
        <w:rPr>
          <w:rFonts w:ascii="Times New Roman" w:hAnsi="Times New Roman"/>
          <w:sz w:val="28"/>
          <w:szCs w:val="24"/>
        </w:rPr>
        <w:t>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CC0A16">
        <w:rPr>
          <w:rFonts w:ascii="Times New Roman" w:hAnsi="Times New Roman"/>
          <w:sz w:val="28"/>
          <w:szCs w:val="24"/>
        </w:rPr>
        <w:t>Тип</w:t>
      </w:r>
      <w:r w:rsidR="008E3E22" w:rsidRPr="00CC0A16">
        <w:rPr>
          <w:rFonts w:ascii="Times New Roman" w:hAnsi="Times New Roman"/>
          <w:sz w:val="28"/>
          <w:szCs w:val="24"/>
        </w:rPr>
        <w:t xml:space="preserve"> </w:t>
      </w:r>
      <w:r w:rsidR="005D2A7A" w:rsidRPr="00CC0A16">
        <w:rPr>
          <w:rFonts w:ascii="Times New Roman" w:hAnsi="Times New Roman"/>
          <w:sz w:val="28"/>
          <w:szCs w:val="24"/>
        </w:rPr>
        <w:t xml:space="preserve">Учреждения – </w:t>
      </w:r>
      <w:r w:rsidRPr="00CC0A16">
        <w:rPr>
          <w:rFonts w:ascii="Times New Roman" w:hAnsi="Times New Roman"/>
          <w:sz w:val="28"/>
          <w:szCs w:val="24"/>
        </w:rPr>
        <w:t xml:space="preserve"> дошкольная образовательная организация.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CC0A16">
        <w:rPr>
          <w:rFonts w:ascii="Times New Roman" w:hAnsi="Times New Roman"/>
          <w:sz w:val="28"/>
          <w:szCs w:val="24"/>
        </w:rPr>
        <w:t>Форма собственности – муниципальная.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sz w:val="28"/>
          <w:szCs w:val="24"/>
        </w:rPr>
        <w:t xml:space="preserve">1.5. Полное наименование Учреждения: Муниципальное </w:t>
      </w:r>
      <w:r w:rsidR="00291846" w:rsidRPr="00CC0A16">
        <w:rPr>
          <w:rFonts w:ascii="Times New Roman" w:hAnsi="Times New Roman"/>
          <w:sz w:val="28"/>
          <w:szCs w:val="24"/>
        </w:rPr>
        <w:t xml:space="preserve">казённое </w:t>
      </w:r>
      <w:r w:rsidRPr="00CC0A16">
        <w:rPr>
          <w:rFonts w:ascii="Times New Roman" w:hAnsi="Times New Roman"/>
          <w:bCs/>
          <w:sz w:val="28"/>
          <w:szCs w:val="24"/>
        </w:rPr>
        <w:t>дошкольное образовательное учреждение д</w:t>
      </w:r>
      <w:r w:rsidR="0056077B" w:rsidRPr="00CC0A16">
        <w:rPr>
          <w:rFonts w:ascii="Times New Roman" w:hAnsi="Times New Roman"/>
          <w:bCs/>
          <w:sz w:val="28"/>
          <w:szCs w:val="24"/>
        </w:rPr>
        <w:t xml:space="preserve">етский сад </w:t>
      </w:r>
      <w:r w:rsidRPr="00CC0A16">
        <w:rPr>
          <w:rFonts w:ascii="Times New Roman" w:hAnsi="Times New Roman"/>
          <w:bCs/>
          <w:sz w:val="28"/>
          <w:szCs w:val="24"/>
        </w:rPr>
        <w:t>№</w:t>
      </w:r>
      <w:r w:rsidR="008D1868">
        <w:rPr>
          <w:rFonts w:ascii="Times New Roman" w:hAnsi="Times New Roman"/>
          <w:bCs/>
          <w:sz w:val="28"/>
          <w:szCs w:val="24"/>
        </w:rPr>
        <w:t>2</w:t>
      </w:r>
      <w:r w:rsidRPr="00CC0A16">
        <w:rPr>
          <w:rFonts w:ascii="Times New Roman" w:hAnsi="Times New Roman"/>
          <w:bCs/>
          <w:sz w:val="28"/>
          <w:szCs w:val="24"/>
        </w:rPr>
        <w:t xml:space="preserve"> «</w:t>
      </w:r>
      <w:r w:rsidR="008D1868">
        <w:rPr>
          <w:rFonts w:ascii="Times New Roman" w:hAnsi="Times New Roman"/>
          <w:bCs/>
          <w:sz w:val="28"/>
          <w:szCs w:val="24"/>
        </w:rPr>
        <w:t>Берёзка</w:t>
      </w:r>
      <w:r w:rsidRPr="00CC0A16">
        <w:rPr>
          <w:rFonts w:ascii="Times New Roman" w:hAnsi="Times New Roman"/>
          <w:bCs/>
          <w:sz w:val="28"/>
          <w:szCs w:val="24"/>
        </w:rPr>
        <w:t>» города Инза</w:t>
      </w:r>
      <w:r w:rsidR="00291846" w:rsidRPr="00CC0A16">
        <w:rPr>
          <w:rFonts w:ascii="Times New Roman" w:hAnsi="Times New Roman"/>
          <w:bCs/>
          <w:sz w:val="28"/>
          <w:szCs w:val="24"/>
        </w:rPr>
        <w:t xml:space="preserve"> Ульяновской области.</w:t>
      </w:r>
    </w:p>
    <w:p w:rsidR="00CC0A16" w:rsidRDefault="00CC0A16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Сокращенное</w:t>
      </w:r>
      <w:r w:rsidR="00290D2C" w:rsidRPr="00CC0A16">
        <w:rPr>
          <w:rFonts w:ascii="Times New Roman" w:hAnsi="Times New Roman"/>
          <w:sz w:val="28"/>
          <w:szCs w:val="24"/>
        </w:rPr>
        <w:t xml:space="preserve"> наименование Учреждения: М</w:t>
      </w:r>
      <w:r w:rsidR="00291846" w:rsidRPr="00CC0A16">
        <w:rPr>
          <w:rFonts w:ascii="Times New Roman" w:hAnsi="Times New Roman"/>
          <w:sz w:val="28"/>
          <w:szCs w:val="24"/>
        </w:rPr>
        <w:t>К</w:t>
      </w:r>
      <w:r w:rsidR="00290D2C" w:rsidRPr="00CC0A16">
        <w:rPr>
          <w:rFonts w:ascii="Times New Roman" w:hAnsi="Times New Roman"/>
          <w:sz w:val="28"/>
          <w:szCs w:val="24"/>
        </w:rPr>
        <w:t>ДОУ</w:t>
      </w:r>
      <w:r w:rsidR="008E3E22" w:rsidRPr="00CC0A16">
        <w:rPr>
          <w:rFonts w:ascii="Times New Roman" w:hAnsi="Times New Roman"/>
          <w:sz w:val="28"/>
          <w:szCs w:val="24"/>
        </w:rPr>
        <w:t xml:space="preserve"> </w:t>
      </w:r>
      <w:r w:rsidR="00290D2C" w:rsidRPr="00CC0A16">
        <w:rPr>
          <w:rFonts w:ascii="Times New Roman" w:hAnsi="Times New Roman"/>
          <w:sz w:val="28"/>
          <w:szCs w:val="24"/>
        </w:rPr>
        <w:t>д</w:t>
      </w:r>
      <w:r w:rsidR="0056077B" w:rsidRPr="00CC0A16">
        <w:rPr>
          <w:rFonts w:ascii="Times New Roman" w:hAnsi="Times New Roman"/>
          <w:sz w:val="28"/>
          <w:szCs w:val="24"/>
        </w:rPr>
        <w:t>/</w:t>
      </w:r>
      <w:r w:rsidR="00290D2C" w:rsidRPr="00CC0A16">
        <w:rPr>
          <w:rFonts w:ascii="Times New Roman" w:hAnsi="Times New Roman"/>
          <w:sz w:val="28"/>
          <w:szCs w:val="24"/>
        </w:rPr>
        <w:t>с №</w:t>
      </w:r>
      <w:r w:rsidR="008D1868">
        <w:rPr>
          <w:rFonts w:ascii="Times New Roman" w:hAnsi="Times New Roman"/>
          <w:sz w:val="28"/>
          <w:szCs w:val="24"/>
        </w:rPr>
        <w:t>2</w:t>
      </w:r>
      <w:r w:rsidR="00290D2C" w:rsidRPr="00CC0A16">
        <w:rPr>
          <w:rFonts w:ascii="Times New Roman" w:hAnsi="Times New Roman"/>
          <w:sz w:val="28"/>
          <w:szCs w:val="24"/>
        </w:rPr>
        <w:t xml:space="preserve"> «</w:t>
      </w:r>
      <w:r w:rsidR="008D1868">
        <w:rPr>
          <w:rFonts w:ascii="Times New Roman" w:hAnsi="Times New Roman"/>
          <w:sz w:val="28"/>
          <w:szCs w:val="24"/>
        </w:rPr>
        <w:t>Берёзка</w:t>
      </w:r>
      <w:r w:rsidR="00290D2C" w:rsidRPr="00CC0A16">
        <w:rPr>
          <w:rFonts w:ascii="Times New Roman" w:hAnsi="Times New Roman"/>
          <w:sz w:val="28"/>
          <w:szCs w:val="24"/>
        </w:rPr>
        <w:t>» г. Инза.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bCs/>
          <w:sz w:val="28"/>
          <w:szCs w:val="24"/>
        </w:rPr>
        <w:t>1.6.</w:t>
      </w:r>
      <w:r w:rsidRPr="00CC0A16">
        <w:rPr>
          <w:rFonts w:ascii="Times New Roman" w:hAnsi="Times New Roman"/>
          <w:sz w:val="28"/>
          <w:szCs w:val="24"/>
        </w:rPr>
        <w:t xml:space="preserve"> Место нахождения Учреждения: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sz w:val="28"/>
          <w:szCs w:val="24"/>
        </w:rPr>
        <w:t xml:space="preserve">- юридический, фактический и почтовый адрес: </w:t>
      </w:r>
    </w:p>
    <w:p w:rsidR="008D1868" w:rsidRPr="008D1868" w:rsidRDefault="008D1868" w:rsidP="008D186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1868">
        <w:rPr>
          <w:rFonts w:ascii="Times New Roman" w:hAnsi="Times New Roman"/>
          <w:sz w:val="28"/>
          <w:szCs w:val="28"/>
        </w:rPr>
        <w:t>433032, Российская Федерация, Ульяновская область, город Инза, улица Энгельса, дом 59.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sz w:val="28"/>
          <w:szCs w:val="24"/>
        </w:rPr>
        <w:t>1.</w:t>
      </w:r>
      <w:r w:rsidR="00AF2A9E" w:rsidRPr="00CC0A16">
        <w:rPr>
          <w:rFonts w:ascii="Times New Roman" w:hAnsi="Times New Roman"/>
          <w:sz w:val="28"/>
          <w:szCs w:val="24"/>
        </w:rPr>
        <w:t>7</w:t>
      </w:r>
      <w:r w:rsidRPr="00CC0A16">
        <w:rPr>
          <w:rFonts w:ascii="Times New Roman" w:hAnsi="Times New Roman"/>
          <w:sz w:val="28"/>
          <w:szCs w:val="24"/>
        </w:rPr>
        <w:t>. Структурные подразделения.</w:t>
      </w:r>
    </w:p>
    <w:p w:rsidR="00CC0A16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CC0A16">
        <w:rPr>
          <w:rFonts w:ascii="Times New Roman" w:hAnsi="Times New Roman"/>
          <w:iCs/>
          <w:sz w:val="28"/>
          <w:szCs w:val="28"/>
        </w:rPr>
        <w:t xml:space="preserve">Учреждение </w:t>
      </w:r>
      <w:r w:rsidRPr="00CC0A16">
        <w:rPr>
          <w:rFonts w:ascii="Times New Roman" w:hAnsi="Times New Roman"/>
          <w:bCs/>
          <w:iCs/>
          <w:sz w:val="28"/>
          <w:szCs w:val="28"/>
        </w:rPr>
        <w:t>структурных подразделений</w:t>
      </w:r>
      <w:r w:rsidRPr="00CC0A16">
        <w:rPr>
          <w:rFonts w:ascii="Times New Roman" w:hAnsi="Times New Roman"/>
          <w:iCs/>
          <w:sz w:val="28"/>
          <w:szCs w:val="28"/>
        </w:rPr>
        <w:t xml:space="preserve"> не имеет.</w:t>
      </w:r>
    </w:p>
    <w:p w:rsidR="00CC0A16" w:rsidRPr="00AD4835" w:rsidRDefault="00290D2C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0A16">
        <w:rPr>
          <w:rFonts w:ascii="Times New Roman" w:hAnsi="Times New Roman"/>
          <w:bCs/>
          <w:sz w:val="28"/>
          <w:szCs w:val="24"/>
        </w:rPr>
        <w:t>1.</w:t>
      </w:r>
      <w:r w:rsidR="00AF2A9E" w:rsidRPr="00CC0A16">
        <w:rPr>
          <w:rFonts w:ascii="Times New Roman" w:hAnsi="Times New Roman"/>
          <w:bCs/>
          <w:sz w:val="28"/>
          <w:szCs w:val="24"/>
        </w:rPr>
        <w:t>8</w:t>
      </w:r>
      <w:r w:rsidRPr="00CC0A16">
        <w:rPr>
          <w:rFonts w:ascii="Times New Roman" w:hAnsi="Times New Roman"/>
          <w:bCs/>
          <w:sz w:val="28"/>
          <w:szCs w:val="24"/>
        </w:rPr>
        <w:t>.</w:t>
      </w:r>
      <w:r w:rsidRPr="00CC0A16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CC0A16" w:rsidRPr="00CC0A16">
        <w:rPr>
          <w:rFonts w:ascii="Times New Roman" w:hAnsi="Times New Roman"/>
          <w:sz w:val="28"/>
          <w:szCs w:val="28"/>
        </w:rPr>
        <w:t xml:space="preserve">Учреждение в своей деятельности руководствуется Конституцией Российской Федерации, Федеральным законом от 29.12.2012 № 273-ФЗ «Об образовании в Российской Федерации», другими федеральными законами, а также иными нормативными правовыми актами Российской Федерации, законами и иными нормативными правовыми актами субъектов Российской Федерации, органа местного самоуправления в области образования, </w:t>
      </w:r>
      <w:r w:rsidR="00CC0A16" w:rsidRPr="00AD4835">
        <w:rPr>
          <w:rFonts w:ascii="Times New Roman" w:hAnsi="Times New Roman"/>
          <w:sz w:val="28"/>
          <w:szCs w:val="28"/>
        </w:rPr>
        <w:t>содержащими нормы, регулирующие отношения в сфере образования, а также настоящим Уставом и локальными нормативными актами Учреждения.</w:t>
      </w:r>
      <w:proofErr w:type="gramEnd"/>
    </w:p>
    <w:p w:rsidR="00CC0A16" w:rsidRPr="00AD4835" w:rsidRDefault="00AF2A9E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4"/>
        </w:rPr>
        <w:t>1.9</w:t>
      </w:r>
      <w:r w:rsidR="00290D2C" w:rsidRPr="00AD4835">
        <w:rPr>
          <w:rFonts w:ascii="Times New Roman" w:hAnsi="Times New Roman"/>
          <w:bCs/>
          <w:sz w:val="28"/>
          <w:szCs w:val="24"/>
        </w:rPr>
        <w:t>.</w:t>
      </w:r>
      <w:r w:rsidR="00290D2C" w:rsidRPr="00AD4835">
        <w:rPr>
          <w:rFonts w:ascii="Times New Roman" w:hAnsi="Times New Roman"/>
          <w:sz w:val="28"/>
          <w:szCs w:val="24"/>
        </w:rPr>
        <w:t xml:space="preserve"> </w:t>
      </w:r>
      <w:r w:rsidR="00CC0A16" w:rsidRPr="00AD4835">
        <w:rPr>
          <w:rFonts w:ascii="Times New Roman" w:hAnsi="Times New Roman"/>
          <w:sz w:val="28"/>
          <w:szCs w:val="28"/>
        </w:rPr>
        <w:t xml:space="preserve">Учреждение обладает </w:t>
      </w:r>
      <w:r w:rsidR="00CC0A16" w:rsidRPr="008D1868">
        <w:rPr>
          <w:rFonts w:ascii="Times New Roman" w:hAnsi="Times New Roman"/>
          <w:sz w:val="28"/>
          <w:szCs w:val="28"/>
        </w:rPr>
        <w:t>автономией,</w:t>
      </w:r>
      <w:r w:rsidR="00CC0A16" w:rsidRPr="00AD4835">
        <w:rPr>
          <w:rFonts w:ascii="Times New Roman" w:hAnsi="Times New Roman"/>
          <w:sz w:val="28"/>
          <w:szCs w:val="28"/>
        </w:rPr>
        <w:t xml:space="preserve">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29.12.2012 № 273-ФЗ «Об образовании в Российской Федерации», иными нормативными правовыми актами Российской Федерации и Уставом.</w:t>
      </w:r>
    </w:p>
    <w:p w:rsidR="00CC0A16" w:rsidRPr="00AD4835" w:rsidRDefault="00CC0A16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Учреждение является юридическим лицом, обладает на праве оперативного управления обособленным имуществом и отвечает по своим обязательствам находящимися в ее распоряжении денежными средствами. Учреждение, как юридическое лицо, вправе иметь лицевые счета в органах, исполняющих бюджет и </w:t>
      </w:r>
      <w:r w:rsidRPr="00AD4835">
        <w:rPr>
          <w:rFonts w:ascii="Times New Roman" w:hAnsi="Times New Roman"/>
          <w:sz w:val="28"/>
          <w:szCs w:val="28"/>
        </w:rPr>
        <w:lastRenderedPageBreak/>
        <w:t xml:space="preserve">вправе от своего имени приобретать и осуществлять имущественные и личные неимущественные права, </w:t>
      </w:r>
      <w:proofErr w:type="gramStart"/>
      <w:r w:rsidRPr="00AD4835">
        <w:rPr>
          <w:rFonts w:ascii="Times New Roman" w:hAnsi="Times New Roman"/>
          <w:sz w:val="28"/>
          <w:szCs w:val="28"/>
        </w:rPr>
        <w:t>нести обязанности</w:t>
      </w:r>
      <w:proofErr w:type="gramEnd"/>
      <w:r w:rsidRPr="00AD4835">
        <w:rPr>
          <w:rFonts w:ascii="Times New Roman" w:hAnsi="Times New Roman"/>
          <w:sz w:val="28"/>
          <w:szCs w:val="28"/>
        </w:rPr>
        <w:t>, быть истцом и ответчиком в суде. Учреждение имеет печать установленного образца, штамп и бланки со своим наименованием.</w:t>
      </w:r>
    </w:p>
    <w:p w:rsidR="00CC0A16" w:rsidRPr="00AD4835" w:rsidRDefault="00CC0A16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1.10. Права юридического лица у Учреждения возникают со дня его регистрации в установленном порядке.</w:t>
      </w:r>
    </w:p>
    <w:p w:rsidR="00CC0A16" w:rsidRPr="00AD4835" w:rsidRDefault="00CC0A16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1.11. Учреждение проходит лицензирование в порядке, установленном Федеральным законом от 29.12.2012 № 273-ФЗ «Об образовании в Российской Федерации».</w:t>
      </w:r>
    </w:p>
    <w:p w:rsidR="00CC0A16" w:rsidRPr="00AD4835" w:rsidRDefault="00CC0A16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Право на ведение образовательной деятельности и льготы, установленные законодательством Российской Федерации, возникают у Учреждения со дня выдачи ему лицензии.</w:t>
      </w:r>
    </w:p>
    <w:p w:rsidR="00290D2C" w:rsidRPr="00AD4835" w:rsidRDefault="00AF2A9E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1.</w:t>
      </w:r>
      <w:r w:rsidR="00290D2C" w:rsidRPr="00AD4835">
        <w:rPr>
          <w:rFonts w:ascii="Times New Roman" w:hAnsi="Times New Roman"/>
          <w:sz w:val="28"/>
          <w:szCs w:val="24"/>
        </w:rPr>
        <w:t>1</w:t>
      </w:r>
      <w:r w:rsidR="00CC0A16" w:rsidRPr="00AD4835">
        <w:rPr>
          <w:rFonts w:ascii="Times New Roman" w:hAnsi="Times New Roman"/>
          <w:sz w:val="28"/>
          <w:szCs w:val="24"/>
        </w:rPr>
        <w:t>2</w:t>
      </w:r>
      <w:r w:rsidR="00290D2C" w:rsidRPr="00AD4835">
        <w:rPr>
          <w:rFonts w:ascii="Times New Roman" w:hAnsi="Times New Roman"/>
          <w:sz w:val="28"/>
          <w:szCs w:val="24"/>
        </w:rPr>
        <w:t>. Учредитель несет субсидиарную ответственность по обязательствам Учреждения в случаях и пределах, установленных гражданским</w:t>
      </w:r>
      <w:r w:rsidR="0056077B" w:rsidRPr="00AD4835">
        <w:rPr>
          <w:rFonts w:ascii="Times New Roman" w:hAnsi="Times New Roman"/>
          <w:sz w:val="28"/>
          <w:szCs w:val="24"/>
        </w:rPr>
        <w:t xml:space="preserve"> законодательством. Учреждение </w:t>
      </w:r>
      <w:r w:rsidR="00290D2C" w:rsidRPr="00AD4835">
        <w:rPr>
          <w:rFonts w:ascii="Times New Roman" w:hAnsi="Times New Roman"/>
          <w:sz w:val="28"/>
          <w:szCs w:val="24"/>
        </w:rPr>
        <w:t>не несет ответственности по обязательствам Учредителя и созданных им юридических лиц.</w:t>
      </w:r>
    </w:p>
    <w:p w:rsidR="00290D2C" w:rsidRPr="00AD4835" w:rsidRDefault="00290D2C" w:rsidP="00CC0A16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Права юридического лица у Учреждения в части ведения финансово-хозяйственной деятельности, предусмотренной настоящим Уставом и направленной на подготовку образовательного процесса, возникают с момента его регистрации как образовательного учреждения. Право на ведение образовательной деятельности и льготы, установленные законодательством Российской Федерации, возникают с момента выдачи Учреждению лицензии (разрешения).</w:t>
      </w:r>
    </w:p>
    <w:p w:rsidR="004F7C2A" w:rsidRPr="00AD4835" w:rsidRDefault="00290D2C" w:rsidP="004F7C2A">
      <w:pPr>
        <w:pStyle w:val="a3"/>
        <w:spacing w:line="276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4"/>
        </w:rPr>
        <w:t>1.1</w:t>
      </w:r>
      <w:r w:rsidR="00CC0A16" w:rsidRPr="00AD4835">
        <w:rPr>
          <w:rFonts w:ascii="Times New Roman" w:hAnsi="Times New Roman"/>
          <w:bCs/>
          <w:sz w:val="28"/>
          <w:szCs w:val="24"/>
        </w:rPr>
        <w:t>3</w:t>
      </w:r>
      <w:r w:rsidRPr="00AD4835">
        <w:rPr>
          <w:rFonts w:ascii="Times New Roman" w:hAnsi="Times New Roman"/>
          <w:bCs/>
          <w:sz w:val="28"/>
          <w:szCs w:val="24"/>
        </w:rPr>
        <w:t>.</w:t>
      </w:r>
      <w:r w:rsidRPr="00AD4835">
        <w:rPr>
          <w:rFonts w:ascii="Times New Roman" w:hAnsi="Times New Roman"/>
          <w:sz w:val="28"/>
          <w:szCs w:val="24"/>
        </w:rPr>
        <w:t xml:space="preserve"> </w:t>
      </w:r>
      <w:r w:rsidR="004F7C2A" w:rsidRPr="00AD4835">
        <w:rPr>
          <w:rFonts w:ascii="Times New Roman" w:hAnsi="Times New Roman"/>
          <w:sz w:val="28"/>
          <w:szCs w:val="28"/>
        </w:rPr>
        <w:t xml:space="preserve">Медицинское обслуживание обеспечивается специально закрепленным органами здравоохранения за Учреждением медицинским персоналом, который совместно с администрацией Учреждения несет ответственность за здоровье и физическое развитие </w:t>
      </w:r>
      <w:r w:rsidR="00E713A3" w:rsidRPr="00AD4835">
        <w:rPr>
          <w:rFonts w:ascii="Times New Roman" w:hAnsi="Times New Roman"/>
          <w:sz w:val="28"/>
          <w:szCs w:val="28"/>
        </w:rPr>
        <w:t>воспитанников</w:t>
      </w:r>
      <w:r w:rsidR="004F7C2A" w:rsidRPr="00AD4835">
        <w:rPr>
          <w:rFonts w:ascii="Times New Roman" w:hAnsi="Times New Roman"/>
          <w:sz w:val="28"/>
          <w:szCs w:val="28"/>
        </w:rPr>
        <w:t>, проведение лечебно-профилактических мероприятий, соблюдение санитарно-гигиенических норм, режима и качества</w:t>
      </w:r>
      <w:proofErr w:type="gramStart"/>
      <w:r w:rsidR="004F7C2A" w:rsidRPr="00AD4835">
        <w:rPr>
          <w:rFonts w:ascii="Times New Roman" w:hAnsi="Times New Roman"/>
          <w:sz w:val="28"/>
          <w:szCs w:val="28"/>
        </w:rPr>
        <w:t xml:space="preserve"> </w:t>
      </w:r>
      <w:r w:rsidR="00E713A3" w:rsidRPr="00AD4835">
        <w:rPr>
          <w:rFonts w:ascii="Times New Roman" w:hAnsi="Times New Roman"/>
          <w:sz w:val="28"/>
          <w:szCs w:val="28"/>
        </w:rPr>
        <w:t>.</w:t>
      </w:r>
      <w:proofErr w:type="gramEnd"/>
    </w:p>
    <w:p w:rsidR="004F7C2A" w:rsidRPr="00AD4835" w:rsidRDefault="004F7C2A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1.14. Организация питания </w:t>
      </w:r>
      <w:r w:rsidR="00E713A3" w:rsidRPr="00AD4835">
        <w:rPr>
          <w:rFonts w:ascii="Times New Roman" w:hAnsi="Times New Roman"/>
          <w:sz w:val="28"/>
          <w:szCs w:val="28"/>
        </w:rPr>
        <w:t>воспитанников</w:t>
      </w:r>
      <w:r w:rsidRPr="00AD4835">
        <w:rPr>
          <w:rFonts w:ascii="Times New Roman" w:hAnsi="Times New Roman"/>
          <w:sz w:val="28"/>
          <w:szCs w:val="28"/>
        </w:rPr>
        <w:t xml:space="preserve"> возлагается на Учреждение.</w:t>
      </w:r>
    </w:p>
    <w:p w:rsidR="004F7C2A" w:rsidRPr="00AD4835" w:rsidRDefault="004F7C2A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Учреждение предоставляет помещение для питания </w:t>
      </w:r>
      <w:r w:rsidR="00E713A3" w:rsidRPr="00AD4835">
        <w:rPr>
          <w:rFonts w:ascii="Times New Roman" w:hAnsi="Times New Roman"/>
          <w:sz w:val="28"/>
          <w:szCs w:val="28"/>
        </w:rPr>
        <w:t>воспитанников</w:t>
      </w:r>
      <w:r w:rsidRPr="00AD4835">
        <w:rPr>
          <w:rFonts w:ascii="Times New Roman" w:hAnsi="Times New Roman"/>
          <w:sz w:val="28"/>
          <w:szCs w:val="28"/>
        </w:rPr>
        <w:t>, а также для хранения и приготовления пищи.</w:t>
      </w:r>
    </w:p>
    <w:p w:rsidR="004F7C2A" w:rsidRPr="00AD4835" w:rsidRDefault="004F7C2A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1.15.</w:t>
      </w:r>
      <w:r w:rsidRPr="00AD4835">
        <w:rPr>
          <w:rFonts w:ascii="Times New Roman" w:hAnsi="Times New Roman"/>
          <w:sz w:val="28"/>
          <w:szCs w:val="28"/>
        </w:rPr>
        <w:t xml:space="preserve"> 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 В Учреждении образование носит светский характер.</w:t>
      </w:r>
    </w:p>
    <w:p w:rsidR="004F7C2A" w:rsidRPr="00AD4835" w:rsidRDefault="004F7C2A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1.16.</w:t>
      </w:r>
      <w:r w:rsidRPr="00AD4835">
        <w:rPr>
          <w:rFonts w:ascii="Times New Roman" w:hAnsi="Times New Roman"/>
          <w:sz w:val="28"/>
          <w:szCs w:val="28"/>
        </w:rPr>
        <w:t xml:space="preserve"> Учреждение может вступать в педагогические, научные и иные объединения, принимать участие в конкурсах, работе конгрессов, конференций, вправе образовывать образовательные объединения (ассоциации и союзы), в том </w:t>
      </w:r>
      <w:r w:rsidRPr="00AD4835">
        <w:rPr>
          <w:rFonts w:ascii="Times New Roman" w:hAnsi="Times New Roman"/>
          <w:sz w:val="28"/>
          <w:szCs w:val="28"/>
        </w:rPr>
        <w:lastRenderedPageBreak/>
        <w:t>числе с участием учреждений, предприятий и общественных организаций (объединений).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4F7C2A" w:rsidRPr="00AD4835" w:rsidRDefault="004F7C2A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1.17.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 В Учреждении может быть создан социокультурный центр.</w:t>
      </w:r>
    </w:p>
    <w:p w:rsidR="0056077B" w:rsidRPr="00AD4835" w:rsidRDefault="0056077B" w:rsidP="00CC0A16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bookmarkStart w:id="0" w:name="sub_1017"/>
      <w:bookmarkStart w:id="1" w:name="sub_1032"/>
    </w:p>
    <w:p w:rsidR="00290D2C" w:rsidRPr="00AD4835" w:rsidRDefault="00290D2C" w:rsidP="00CC0A16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D4835">
        <w:rPr>
          <w:rFonts w:ascii="Times New Roman" w:hAnsi="Times New Roman"/>
          <w:b/>
          <w:bCs/>
          <w:sz w:val="28"/>
          <w:szCs w:val="24"/>
        </w:rPr>
        <w:t>2</w:t>
      </w:r>
      <w:r w:rsidRPr="00AD4835">
        <w:rPr>
          <w:rFonts w:ascii="Times New Roman" w:hAnsi="Times New Roman"/>
          <w:b/>
          <w:sz w:val="28"/>
          <w:szCs w:val="24"/>
        </w:rPr>
        <w:t xml:space="preserve">. </w:t>
      </w:r>
      <w:r w:rsidRPr="00AD4835">
        <w:rPr>
          <w:rFonts w:ascii="Times New Roman" w:hAnsi="Times New Roman"/>
          <w:b/>
          <w:bCs/>
          <w:sz w:val="28"/>
          <w:szCs w:val="24"/>
        </w:rPr>
        <w:t>Предмет, основные цели и задачи деятельности</w:t>
      </w:r>
    </w:p>
    <w:p w:rsidR="004F7C2A" w:rsidRPr="00AD4835" w:rsidRDefault="00290D2C" w:rsidP="004F7C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4"/>
        </w:rPr>
        <w:t>2.1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. </w:t>
      </w:r>
      <w:r w:rsidR="004F7C2A" w:rsidRPr="00AD4835">
        <w:rPr>
          <w:rFonts w:ascii="Times New Roman" w:hAnsi="Times New Roman"/>
          <w:sz w:val="28"/>
          <w:szCs w:val="28"/>
        </w:rPr>
        <w:t>Учреждение осуществляет в качестве основной цели деятельности образовательную деятельность по основным общеобразовательным программам – образовательным программам дошкольного образования.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2.2. Предметом деятельности Учреждения является осуществление единой государственной политики Российской Федерации в сфере образования, обеспечивающей сохранение единого образовательного пространства, необходимых условий для реализации конституционных прав граждан на получение образования.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2.3. Основными целями деятельности Учреждения являются: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2.4. Основными задачами Учреждения являются: 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охрана жизни и укрепление физического и психического здоровья воспитанников; 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обеспечение познавательного, речевого, социально-личностного, художественно-эстетического и физического развития воспитанников;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воспитание с учетом возрастных категорий воспитанников  гражданственности, уважения к правам и свободам человека, любви к окружающей природе, Родине, семье;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осуществление необходимой коррекции недостатков в физическом и (или) психическом развитии воспитанников;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взаимодействие с семьями воспитанников для обеспечения полноценного развития детей;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2.5. Для реализации основных задач Учреждение имеет право: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самостоятельно разрабатывать, принимать и реализовывать образовательную программу с учетом требований федеральных государственных образовательных стандартов и с учётом соответствующих примерных основных образовательных программ;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 самостоятельно разрабатывать и утверждать годовой учебный план, годовой календарный учебный график и расписание занятий;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 выбирать формы, средства и методы обучения и воспитания;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u w:val="single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 xml:space="preserve">- разрабатывать и принимать локальные нормативные акты в соответствии с Федеральным законом </w:t>
      </w:r>
      <w:r w:rsidR="00662888" w:rsidRPr="00AD4835">
        <w:rPr>
          <w:rFonts w:ascii="Times New Roman" w:hAnsi="Times New Roman"/>
          <w:sz w:val="28"/>
          <w:szCs w:val="24"/>
        </w:rPr>
        <w:t xml:space="preserve"> от 29.12.2012№ 273-ФЗ </w:t>
      </w:r>
      <w:r w:rsidRPr="00AD4835">
        <w:rPr>
          <w:rFonts w:ascii="Times New Roman" w:hAnsi="Times New Roman"/>
          <w:sz w:val="28"/>
          <w:szCs w:val="24"/>
        </w:rPr>
        <w:t>«Об образовании в Российской Федерации», иными нормативными правовыми актами Российской Федерации и настоящим уставом;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привлекать дополнительные финансовые источники за счет предоставления платных образовательных услуг, добровольных пожертвований и благотворительных взносов физических и юридических лиц,  в том числе иностранных граждан;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вести иную приносящую доход деятельность, предусмотренную его Уставом;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самостоятельно распоряжаться в соответствии с законодательством Российской Федерации средствами, полученными за счёт внебюджетных источников.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2.6. К видам деятельности, осуществляемыми Учреждением для достижения цели, ради которой оно создано, относятся:</w:t>
      </w:r>
    </w:p>
    <w:p w:rsidR="00290D2C" w:rsidRPr="00AD4835" w:rsidRDefault="00290D2C" w:rsidP="00CC0A16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 xml:space="preserve">- осуществление  образовательной деятельности по </w:t>
      </w:r>
      <w:r w:rsidR="008D2933" w:rsidRPr="00AD4835">
        <w:rPr>
          <w:rFonts w:ascii="Times New Roman" w:hAnsi="Times New Roman"/>
          <w:sz w:val="28"/>
          <w:szCs w:val="24"/>
        </w:rPr>
        <w:t xml:space="preserve">основной </w:t>
      </w:r>
      <w:r w:rsidRPr="00AD4835">
        <w:rPr>
          <w:rFonts w:ascii="Times New Roman" w:hAnsi="Times New Roman"/>
          <w:sz w:val="28"/>
          <w:szCs w:val="24"/>
        </w:rPr>
        <w:t>образовательн</w:t>
      </w:r>
      <w:r w:rsidR="008D2933" w:rsidRPr="00AD4835">
        <w:rPr>
          <w:rFonts w:ascii="Times New Roman" w:hAnsi="Times New Roman"/>
          <w:sz w:val="28"/>
          <w:szCs w:val="24"/>
        </w:rPr>
        <w:t>ой</w:t>
      </w:r>
      <w:r w:rsidRPr="00AD4835">
        <w:rPr>
          <w:rFonts w:ascii="Times New Roman" w:hAnsi="Times New Roman"/>
          <w:sz w:val="28"/>
          <w:szCs w:val="24"/>
        </w:rPr>
        <w:t xml:space="preserve"> программ</w:t>
      </w:r>
      <w:r w:rsidR="008D2933" w:rsidRPr="00AD4835">
        <w:rPr>
          <w:rFonts w:ascii="Times New Roman" w:hAnsi="Times New Roman"/>
          <w:sz w:val="28"/>
          <w:szCs w:val="24"/>
        </w:rPr>
        <w:t>е</w:t>
      </w:r>
      <w:r w:rsidRPr="00AD4835">
        <w:rPr>
          <w:rFonts w:ascii="Times New Roman" w:hAnsi="Times New Roman"/>
          <w:sz w:val="28"/>
          <w:szCs w:val="24"/>
        </w:rPr>
        <w:t xml:space="preserve"> дошкольного образования, присмотр и уход за детьми;</w:t>
      </w:r>
    </w:p>
    <w:p w:rsidR="008D2933" w:rsidRPr="00AD4835" w:rsidRDefault="008D2933" w:rsidP="00CC0A16">
      <w:pPr>
        <w:shd w:val="clear" w:color="auto" w:fill="FFFFFF"/>
        <w:spacing w:after="0"/>
        <w:rPr>
          <w:rFonts w:ascii="Times New Roman" w:hAnsi="Times New Roman"/>
          <w:sz w:val="28"/>
          <w:szCs w:val="24"/>
        </w:rPr>
      </w:pPr>
    </w:p>
    <w:p w:rsidR="00AF2A9E" w:rsidRPr="00AD4835" w:rsidRDefault="00290D2C" w:rsidP="00CC0A16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AD4835">
        <w:rPr>
          <w:rFonts w:ascii="Times New Roman" w:hAnsi="Times New Roman"/>
          <w:b/>
          <w:bCs/>
          <w:sz w:val="28"/>
          <w:szCs w:val="24"/>
        </w:rPr>
        <w:t>3. Организация образовательного процесса.</w:t>
      </w:r>
    </w:p>
    <w:p w:rsidR="00290D2C" w:rsidRPr="00AD4835" w:rsidRDefault="00290D2C" w:rsidP="004F7C2A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 xml:space="preserve">3.1. Учреждение осуществляет образовательный процесс в соответствии с </w:t>
      </w:r>
      <w:r w:rsidR="008D2933" w:rsidRPr="00AD4835">
        <w:rPr>
          <w:rFonts w:ascii="Times New Roman" w:hAnsi="Times New Roman"/>
          <w:sz w:val="28"/>
          <w:szCs w:val="24"/>
        </w:rPr>
        <w:t xml:space="preserve">уровнем </w:t>
      </w:r>
      <w:r w:rsidRPr="00AD4835">
        <w:rPr>
          <w:rFonts w:ascii="Times New Roman" w:hAnsi="Times New Roman"/>
          <w:sz w:val="28"/>
          <w:szCs w:val="24"/>
        </w:rPr>
        <w:t>общего образования.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AD4835">
        <w:rPr>
          <w:rFonts w:ascii="Times New Roman" w:hAnsi="Times New Roman"/>
          <w:sz w:val="28"/>
          <w:szCs w:val="24"/>
          <w:lang w:val="en-US"/>
        </w:rPr>
        <w:t>I</w:t>
      </w:r>
      <w:r w:rsidR="008D2933" w:rsidRPr="00AD4835">
        <w:rPr>
          <w:rFonts w:ascii="Times New Roman" w:hAnsi="Times New Roman"/>
          <w:sz w:val="28"/>
          <w:szCs w:val="24"/>
        </w:rPr>
        <w:t xml:space="preserve"> </w:t>
      </w:r>
      <w:r w:rsidRPr="00AD4835">
        <w:rPr>
          <w:rFonts w:ascii="Times New Roman" w:hAnsi="Times New Roman"/>
          <w:sz w:val="28"/>
          <w:szCs w:val="24"/>
        </w:rPr>
        <w:t>уровень – дошкольное образование.</w:t>
      </w:r>
      <w:proofErr w:type="gramEnd"/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AD4835">
        <w:rPr>
          <w:rFonts w:ascii="Times New Roman" w:hAnsi="Times New Roman"/>
          <w:sz w:val="28"/>
          <w:szCs w:val="24"/>
          <w:lang w:val="en-US"/>
        </w:rPr>
        <w:t>I</w:t>
      </w:r>
      <w:r w:rsidRPr="00AD4835">
        <w:rPr>
          <w:rFonts w:ascii="Times New Roman" w:hAnsi="Times New Roman"/>
          <w:sz w:val="28"/>
          <w:szCs w:val="24"/>
        </w:rPr>
        <w:t xml:space="preserve"> уровень является начальным этапом образовательной подготовки.</w:t>
      </w:r>
      <w:proofErr w:type="gramEnd"/>
      <w:r w:rsidRPr="00AD4835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AD4835">
        <w:rPr>
          <w:rFonts w:ascii="Times New Roman" w:hAnsi="Times New Roman"/>
          <w:sz w:val="28"/>
          <w:szCs w:val="24"/>
        </w:rPr>
        <w:t>Он направлен на охрану жизни и укрепления физического и психического  здоровья детей, обеспечение познавательно-речевого, социально-личностног</w:t>
      </w:r>
      <w:r w:rsidR="008D2933" w:rsidRPr="00AD4835">
        <w:rPr>
          <w:rFonts w:ascii="Times New Roman" w:hAnsi="Times New Roman"/>
          <w:sz w:val="28"/>
          <w:szCs w:val="24"/>
        </w:rPr>
        <w:t>о, художественно-эстетического и</w:t>
      </w:r>
      <w:r w:rsidRPr="00AD4835">
        <w:rPr>
          <w:rFonts w:ascii="Times New Roman" w:hAnsi="Times New Roman"/>
          <w:sz w:val="28"/>
          <w:szCs w:val="24"/>
        </w:rPr>
        <w:t xml:space="preserve"> физического развития детей, воспитание с учетом возрастных категорий детей гражданственности, уважения к правам и свободам </w:t>
      </w:r>
      <w:r w:rsidRPr="00AD4835">
        <w:rPr>
          <w:rFonts w:ascii="Times New Roman" w:hAnsi="Times New Roman"/>
          <w:sz w:val="28"/>
          <w:szCs w:val="24"/>
        </w:rPr>
        <w:lastRenderedPageBreak/>
        <w:t>человека, любви к окружающей природе, Родине, семье, осуществление необходимой коррекц</w:t>
      </w:r>
      <w:r w:rsidR="005D2A7A" w:rsidRPr="00AD4835">
        <w:rPr>
          <w:rFonts w:ascii="Times New Roman" w:hAnsi="Times New Roman"/>
          <w:sz w:val="28"/>
          <w:szCs w:val="24"/>
        </w:rPr>
        <w:t>ии недостатков в физическом и (</w:t>
      </w:r>
      <w:r w:rsidRPr="00AD4835">
        <w:rPr>
          <w:rFonts w:ascii="Times New Roman" w:hAnsi="Times New Roman"/>
          <w:sz w:val="28"/>
          <w:szCs w:val="24"/>
        </w:rPr>
        <w:t>или) психическом развитии детей, взаимодействие с семьями детей для обеспечения полноценного развития детей, оказание</w:t>
      </w:r>
      <w:proofErr w:type="gramEnd"/>
      <w:r w:rsidRPr="00AD4835">
        <w:rPr>
          <w:rFonts w:ascii="Times New Roman" w:hAnsi="Times New Roman"/>
          <w:sz w:val="28"/>
          <w:szCs w:val="24"/>
        </w:rPr>
        <w:t xml:space="preserve"> консультативной и методической помощи родителям</w:t>
      </w:r>
      <w:r w:rsidR="005D2A7A" w:rsidRPr="00AD4835">
        <w:rPr>
          <w:rFonts w:ascii="Times New Roman" w:hAnsi="Times New Roman"/>
          <w:sz w:val="28"/>
          <w:szCs w:val="24"/>
        </w:rPr>
        <w:t xml:space="preserve"> (</w:t>
      </w:r>
      <w:r w:rsidRPr="00AD4835">
        <w:rPr>
          <w:rFonts w:ascii="Times New Roman" w:hAnsi="Times New Roman"/>
          <w:sz w:val="28"/>
          <w:szCs w:val="24"/>
        </w:rPr>
        <w:t>законным представителям) по вопросам воспитания. Обучения и развития детей.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Результатами освоения программы является целевые орие</w:t>
      </w:r>
      <w:r w:rsidR="007C489D" w:rsidRPr="00AD4835">
        <w:rPr>
          <w:rFonts w:ascii="Times New Roman" w:hAnsi="Times New Roman"/>
          <w:sz w:val="28"/>
          <w:szCs w:val="24"/>
        </w:rPr>
        <w:t>н</w:t>
      </w:r>
      <w:r w:rsidRPr="00AD4835">
        <w:rPr>
          <w:rFonts w:ascii="Times New Roman" w:hAnsi="Times New Roman"/>
          <w:sz w:val="28"/>
          <w:szCs w:val="24"/>
        </w:rPr>
        <w:t>тиры дошкольного образования, которые представляют собой социально – нормативные возрастные характеристики возможных достижений ребенка.</w:t>
      </w:r>
    </w:p>
    <w:p w:rsidR="00290D2C" w:rsidRPr="00AD4835" w:rsidRDefault="0056077B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 xml:space="preserve">3.2. Сроки получения </w:t>
      </w:r>
      <w:r w:rsidR="00290D2C" w:rsidRPr="00AD4835">
        <w:rPr>
          <w:rFonts w:ascii="Times New Roman" w:hAnsi="Times New Roman"/>
          <w:sz w:val="28"/>
          <w:szCs w:val="24"/>
        </w:rPr>
        <w:t>образования с учетом различных форм обучения, образовательных технологий и особенностей отдельных категорий воспитанников устанавливаются в по</w:t>
      </w:r>
      <w:r w:rsidR="006C24B0" w:rsidRPr="00AD4835">
        <w:rPr>
          <w:rFonts w:ascii="Times New Roman" w:hAnsi="Times New Roman"/>
          <w:sz w:val="28"/>
          <w:szCs w:val="24"/>
        </w:rPr>
        <w:t>лном соответствии с Федеральным государственным</w:t>
      </w:r>
      <w:r w:rsidR="00290D2C" w:rsidRPr="00AD4835">
        <w:rPr>
          <w:rFonts w:ascii="Times New Roman" w:hAnsi="Times New Roman"/>
          <w:sz w:val="28"/>
          <w:szCs w:val="24"/>
        </w:rPr>
        <w:t xml:space="preserve"> </w:t>
      </w:r>
      <w:r w:rsidR="006C24B0" w:rsidRPr="00AD4835">
        <w:rPr>
          <w:rFonts w:ascii="Times New Roman" w:hAnsi="Times New Roman"/>
          <w:sz w:val="28"/>
          <w:szCs w:val="24"/>
        </w:rPr>
        <w:t xml:space="preserve"> образовательным</w:t>
      </w:r>
      <w:r w:rsidR="007C489D" w:rsidRPr="00AD4835">
        <w:rPr>
          <w:rFonts w:ascii="Times New Roman" w:hAnsi="Times New Roman"/>
          <w:sz w:val="28"/>
          <w:szCs w:val="24"/>
        </w:rPr>
        <w:t xml:space="preserve"> </w:t>
      </w:r>
      <w:r w:rsidR="006C24B0" w:rsidRPr="00AD4835">
        <w:rPr>
          <w:rFonts w:ascii="Times New Roman" w:hAnsi="Times New Roman"/>
          <w:sz w:val="28"/>
          <w:szCs w:val="24"/>
        </w:rPr>
        <w:t>стандартом</w:t>
      </w:r>
      <w:r w:rsidR="00290D2C" w:rsidRPr="00AD4835">
        <w:rPr>
          <w:rFonts w:ascii="Times New Roman" w:hAnsi="Times New Roman"/>
          <w:sz w:val="28"/>
          <w:szCs w:val="24"/>
        </w:rPr>
        <w:t>.</w:t>
      </w:r>
    </w:p>
    <w:p w:rsidR="0056077B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Учреждение может устанавливать последовательность, продолжительность образования детей, сбалансированность видов, исходя из условий Учреждения, содержания образовательных программ.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8"/>
        </w:rPr>
        <w:t xml:space="preserve">3.3. </w:t>
      </w:r>
      <w:r w:rsidRPr="00AD4835">
        <w:rPr>
          <w:rFonts w:ascii="Times New Roman" w:hAnsi="Times New Roman"/>
          <w:bCs/>
          <w:sz w:val="28"/>
          <w:szCs w:val="28"/>
        </w:rPr>
        <w:t>Направленность</w:t>
      </w:r>
      <w:r w:rsidRPr="00AD4835">
        <w:rPr>
          <w:rFonts w:ascii="Times New Roman" w:hAnsi="Times New Roman"/>
          <w:sz w:val="28"/>
          <w:szCs w:val="28"/>
        </w:rPr>
        <w:t xml:space="preserve"> уровн</w:t>
      </w:r>
      <w:r w:rsidR="006C24B0" w:rsidRPr="00AD4835">
        <w:rPr>
          <w:rFonts w:ascii="Times New Roman" w:hAnsi="Times New Roman"/>
          <w:sz w:val="28"/>
          <w:szCs w:val="28"/>
        </w:rPr>
        <w:t>я</w:t>
      </w:r>
      <w:r w:rsidRPr="00AD4835">
        <w:rPr>
          <w:rFonts w:ascii="Times New Roman" w:hAnsi="Times New Roman"/>
          <w:sz w:val="28"/>
          <w:szCs w:val="28"/>
        </w:rPr>
        <w:t xml:space="preserve"> общего образования.</w:t>
      </w:r>
    </w:p>
    <w:p w:rsidR="0056077B" w:rsidRPr="00AD4835" w:rsidRDefault="00290D2C" w:rsidP="00CC0A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56077B" w:rsidRPr="00AD4835" w:rsidRDefault="00290D2C" w:rsidP="00CC0A1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3.</w:t>
      </w:r>
      <w:r w:rsidR="007C489D" w:rsidRPr="00AD4835">
        <w:rPr>
          <w:rFonts w:ascii="Times New Roman" w:hAnsi="Times New Roman" w:cs="Times New Roman"/>
          <w:sz w:val="28"/>
          <w:szCs w:val="28"/>
        </w:rPr>
        <w:t>4</w:t>
      </w:r>
      <w:r w:rsidRPr="00AD4835">
        <w:rPr>
          <w:rFonts w:ascii="Times New Roman" w:hAnsi="Times New Roman" w:cs="Times New Roman"/>
          <w:sz w:val="28"/>
          <w:szCs w:val="28"/>
        </w:rPr>
        <w:t xml:space="preserve">. </w:t>
      </w:r>
      <w:r w:rsidRPr="00AD4835">
        <w:rPr>
          <w:rFonts w:ascii="Times New Roman" w:hAnsi="Times New Roman" w:cs="Times New Roman"/>
          <w:bCs/>
          <w:sz w:val="28"/>
          <w:szCs w:val="28"/>
        </w:rPr>
        <w:t xml:space="preserve">Язык </w:t>
      </w:r>
      <w:r w:rsidRPr="00AD4835">
        <w:rPr>
          <w:rFonts w:ascii="Times New Roman" w:hAnsi="Times New Roman" w:cs="Times New Roman"/>
          <w:sz w:val="28"/>
          <w:szCs w:val="28"/>
        </w:rPr>
        <w:t>преподавания.</w:t>
      </w:r>
    </w:p>
    <w:p w:rsidR="0056077B" w:rsidRPr="00AD4835" w:rsidRDefault="00290D2C" w:rsidP="00CC0A1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В Учреждении образовательная деятельность осуществляется на государственном языке Российской Федерации.</w:t>
      </w:r>
    </w:p>
    <w:p w:rsidR="00290D2C" w:rsidRPr="00AD4835" w:rsidRDefault="00290D2C" w:rsidP="00CC0A1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3.</w:t>
      </w:r>
      <w:r w:rsidR="007C489D" w:rsidRPr="00AD4835">
        <w:rPr>
          <w:rFonts w:ascii="Times New Roman" w:hAnsi="Times New Roman" w:cs="Times New Roman"/>
          <w:sz w:val="28"/>
          <w:szCs w:val="28"/>
        </w:rPr>
        <w:t>5</w:t>
      </w:r>
      <w:r w:rsidR="0056077B" w:rsidRPr="00AD4835">
        <w:rPr>
          <w:rFonts w:ascii="Times New Roman" w:hAnsi="Times New Roman" w:cs="Times New Roman"/>
          <w:sz w:val="28"/>
          <w:szCs w:val="28"/>
        </w:rPr>
        <w:t xml:space="preserve">. </w:t>
      </w:r>
      <w:r w:rsidRPr="00AD4835">
        <w:rPr>
          <w:rFonts w:ascii="Times New Roman" w:hAnsi="Times New Roman" w:cs="Times New Roman"/>
          <w:bCs/>
          <w:sz w:val="28"/>
          <w:szCs w:val="28"/>
        </w:rPr>
        <w:t>Формы получения образования.</w:t>
      </w:r>
    </w:p>
    <w:p w:rsidR="00290D2C" w:rsidRPr="00AD4835" w:rsidRDefault="00AF2A9E" w:rsidP="004F7C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Дошкольное </w:t>
      </w:r>
      <w:r w:rsidR="00290D2C" w:rsidRPr="00AD4835">
        <w:rPr>
          <w:rFonts w:ascii="Times New Roman" w:hAnsi="Times New Roman"/>
          <w:sz w:val="28"/>
          <w:szCs w:val="28"/>
        </w:rPr>
        <w:t xml:space="preserve">образование может быть получено в Учреждении, а также вне Учреждения, в форме </w:t>
      </w:r>
      <w:r w:rsidR="00290D2C" w:rsidRPr="00AD4835">
        <w:rPr>
          <w:rFonts w:ascii="Times New Roman" w:hAnsi="Times New Roman"/>
          <w:bCs/>
          <w:sz w:val="28"/>
          <w:szCs w:val="28"/>
        </w:rPr>
        <w:t>семейного образования</w:t>
      </w:r>
      <w:r w:rsidR="00290D2C" w:rsidRPr="00AD4835">
        <w:rPr>
          <w:rFonts w:ascii="Times New Roman" w:hAnsi="Times New Roman"/>
          <w:sz w:val="28"/>
          <w:szCs w:val="28"/>
        </w:rPr>
        <w:t xml:space="preserve">. </w:t>
      </w:r>
    </w:p>
    <w:p w:rsidR="00290D2C" w:rsidRPr="00AD4835" w:rsidRDefault="00290D2C" w:rsidP="00CC0A16">
      <w:pPr>
        <w:pStyle w:val="a4"/>
        <w:spacing w:line="276" w:lineRule="auto"/>
        <w:ind w:right="-2" w:firstLine="709"/>
        <w:jc w:val="both"/>
        <w:rPr>
          <w:sz w:val="28"/>
        </w:rPr>
      </w:pPr>
      <w:r w:rsidRPr="00AD4835">
        <w:rPr>
          <w:rFonts w:eastAsia="Calibri"/>
          <w:sz w:val="28"/>
          <w:lang w:eastAsia="en-US"/>
        </w:rPr>
        <w:t>3.</w:t>
      </w:r>
      <w:r w:rsidR="007C489D" w:rsidRPr="00AD4835">
        <w:rPr>
          <w:rFonts w:eastAsia="Calibri"/>
          <w:sz w:val="28"/>
          <w:lang w:eastAsia="en-US"/>
        </w:rPr>
        <w:t>6</w:t>
      </w:r>
      <w:r w:rsidRPr="00AD4835">
        <w:rPr>
          <w:rFonts w:eastAsia="Calibri"/>
          <w:sz w:val="28"/>
          <w:lang w:eastAsia="en-US"/>
        </w:rPr>
        <w:t xml:space="preserve">. </w:t>
      </w:r>
      <w:r w:rsidRPr="00AD4835">
        <w:rPr>
          <w:sz w:val="28"/>
        </w:rPr>
        <w:t>Сетевая форма реализации образовательных программ.</w:t>
      </w:r>
    </w:p>
    <w:p w:rsidR="004F7C2A" w:rsidRPr="00AD4835" w:rsidRDefault="00290D2C" w:rsidP="004F7C2A">
      <w:pPr>
        <w:pStyle w:val="a4"/>
        <w:spacing w:line="276" w:lineRule="auto"/>
        <w:ind w:right="-2" w:firstLine="709"/>
        <w:jc w:val="both"/>
        <w:rPr>
          <w:sz w:val="28"/>
        </w:rPr>
      </w:pPr>
      <w:r w:rsidRPr="00AD4835">
        <w:rPr>
          <w:sz w:val="28"/>
        </w:rPr>
        <w:t>Образовательные программы могут реализовываться Учреждением как самостоятельно, так и посредством сетевых форм их реализации.</w:t>
      </w:r>
      <w:bookmarkStart w:id="2" w:name="dst100258"/>
      <w:bookmarkEnd w:id="2"/>
      <w:r w:rsidRPr="00AD4835">
        <w:rPr>
          <w:sz w:val="28"/>
        </w:rPr>
        <w:t xml:space="preserve"> Использование сетевой формы реализации образовательных программ осуществляется на основании договора между Учреждением и иными </w:t>
      </w:r>
      <w:r w:rsidR="004F7C2A" w:rsidRPr="00AD4835">
        <w:rPr>
          <w:sz w:val="28"/>
        </w:rPr>
        <w:t>образовательными организациями.</w:t>
      </w:r>
    </w:p>
    <w:p w:rsidR="00290D2C" w:rsidRPr="00AD4835" w:rsidRDefault="00290D2C" w:rsidP="004F7C2A">
      <w:pPr>
        <w:pStyle w:val="a4"/>
        <w:spacing w:line="276" w:lineRule="auto"/>
        <w:ind w:right="-2" w:firstLine="709"/>
        <w:jc w:val="both"/>
        <w:rPr>
          <w:sz w:val="28"/>
        </w:rPr>
      </w:pPr>
      <w:r w:rsidRPr="00AD4835">
        <w:rPr>
          <w:rFonts w:eastAsia="Calibri"/>
          <w:sz w:val="28"/>
          <w:szCs w:val="28"/>
          <w:lang w:eastAsia="en-US"/>
        </w:rPr>
        <w:t>3.</w:t>
      </w:r>
      <w:r w:rsidR="007C489D" w:rsidRPr="00AD4835">
        <w:rPr>
          <w:rFonts w:eastAsia="Calibri"/>
          <w:sz w:val="28"/>
          <w:szCs w:val="28"/>
          <w:lang w:eastAsia="en-US"/>
        </w:rPr>
        <w:t>7</w:t>
      </w:r>
      <w:r w:rsidRPr="00AD4835">
        <w:rPr>
          <w:rFonts w:eastAsia="Calibri"/>
          <w:sz w:val="28"/>
          <w:szCs w:val="28"/>
          <w:lang w:eastAsia="en-US"/>
        </w:rPr>
        <w:t>. Использование образовательных технологий</w:t>
      </w:r>
      <w:proofErr w:type="gramStart"/>
      <w:r w:rsidRPr="00AD4835">
        <w:rPr>
          <w:rFonts w:eastAsia="Calibri"/>
          <w:sz w:val="28"/>
          <w:szCs w:val="28"/>
          <w:lang w:eastAsia="en-US"/>
        </w:rPr>
        <w:t>.</w:t>
      </w:r>
      <w:proofErr w:type="gramEnd"/>
      <w:r w:rsidRPr="00AD4835">
        <w:rPr>
          <w:rFonts w:eastAsia="Calibri"/>
          <w:sz w:val="28"/>
          <w:szCs w:val="28"/>
          <w:lang w:eastAsia="en-US"/>
        </w:rPr>
        <w:t xml:space="preserve"> (</w:t>
      </w:r>
      <w:proofErr w:type="gramStart"/>
      <w:r w:rsidRPr="00AD4835">
        <w:rPr>
          <w:rFonts w:eastAsia="Calibri"/>
          <w:sz w:val="28"/>
          <w:szCs w:val="28"/>
          <w:lang w:eastAsia="en-US"/>
        </w:rPr>
        <w:t>д</w:t>
      </w:r>
      <w:proofErr w:type="gramEnd"/>
      <w:r w:rsidRPr="00AD4835">
        <w:rPr>
          <w:rFonts w:eastAsia="Calibri"/>
          <w:sz w:val="28"/>
          <w:szCs w:val="28"/>
          <w:lang w:eastAsia="en-US"/>
        </w:rPr>
        <w:t>истанционное, электронное обучение)</w:t>
      </w:r>
    </w:p>
    <w:p w:rsidR="00290D2C" w:rsidRPr="00AD4835" w:rsidRDefault="00290D2C" w:rsidP="004F7C2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При реализации образовательных программ используются различные образовательные технологии, в том числе дистанционные образовательные технологии, </w:t>
      </w:r>
      <w:hyperlink r:id="rId10" w:anchor="dst100011" w:history="1">
        <w:r w:rsidRPr="00AD4835">
          <w:rPr>
            <w:rFonts w:ascii="Times New Roman" w:hAnsi="Times New Roman"/>
            <w:sz w:val="28"/>
            <w:szCs w:val="28"/>
          </w:rPr>
          <w:t>электронное обучение</w:t>
        </w:r>
      </w:hyperlink>
      <w:r w:rsidRPr="00AD4835">
        <w:rPr>
          <w:rFonts w:ascii="Times New Roman" w:hAnsi="Times New Roman"/>
          <w:sz w:val="28"/>
          <w:szCs w:val="28"/>
        </w:rPr>
        <w:t>.</w:t>
      </w:r>
    </w:p>
    <w:p w:rsidR="007343EB" w:rsidRPr="00AD4835" w:rsidRDefault="00290D2C" w:rsidP="004F7C2A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dst100240"/>
      <w:bookmarkStart w:id="4" w:name="dst100246"/>
      <w:bookmarkEnd w:id="3"/>
      <w:bookmarkEnd w:id="4"/>
      <w:r w:rsidRPr="00AD4835">
        <w:rPr>
          <w:rFonts w:ascii="Times New Roman" w:hAnsi="Times New Roman"/>
          <w:sz w:val="28"/>
          <w:szCs w:val="28"/>
        </w:rPr>
        <w:lastRenderedPageBreak/>
        <w:t xml:space="preserve">Использование при реализации образовательных программ методов и средств обучения и воспитания, </w:t>
      </w:r>
      <w:proofErr w:type="gramStart"/>
      <w:r w:rsidRPr="00AD4835">
        <w:rPr>
          <w:rFonts w:ascii="Times New Roman" w:hAnsi="Times New Roman"/>
          <w:sz w:val="28"/>
          <w:szCs w:val="28"/>
        </w:rPr>
        <w:t>образовательных технологий, наносящих вред физическому или психическому здоровью воспитанников запрещается</w:t>
      </w:r>
      <w:proofErr w:type="gramEnd"/>
      <w:r w:rsidRPr="00AD4835">
        <w:rPr>
          <w:rFonts w:ascii="Times New Roman" w:hAnsi="Times New Roman"/>
          <w:sz w:val="28"/>
          <w:szCs w:val="28"/>
        </w:rPr>
        <w:t>.</w:t>
      </w:r>
    </w:p>
    <w:p w:rsidR="00C475FB" w:rsidRPr="00AD4835" w:rsidRDefault="00C475FB" w:rsidP="00C475FB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3.8. Учреждение работает по 5-ти дневной рабочей неделе с 10,5-часовым пребыванием детей. Режим занятий воспитанников определяется в соответствии с требованиями </w:t>
      </w:r>
      <w:proofErr w:type="spellStart"/>
      <w:r w:rsidRPr="00AD4835">
        <w:rPr>
          <w:rFonts w:ascii="Times New Roman" w:hAnsi="Times New Roman"/>
          <w:sz w:val="28"/>
          <w:szCs w:val="28"/>
        </w:rPr>
        <w:t>СанПин</w:t>
      </w:r>
      <w:proofErr w:type="spellEnd"/>
      <w:r w:rsidRPr="00AD4835">
        <w:rPr>
          <w:rFonts w:ascii="Times New Roman" w:hAnsi="Times New Roman"/>
          <w:sz w:val="28"/>
          <w:szCs w:val="28"/>
        </w:rPr>
        <w:t>.</w:t>
      </w:r>
    </w:p>
    <w:p w:rsidR="00C475FB" w:rsidRPr="00AD4835" w:rsidRDefault="007343EB" w:rsidP="00C475FB">
      <w:pPr>
        <w:pStyle w:val="a3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AD4835">
        <w:rPr>
          <w:rFonts w:ascii="Times New Roman" w:eastAsia="Calibri" w:hAnsi="Times New Roman"/>
          <w:sz w:val="28"/>
          <w:szCs w:val="28"/>
          <w:lang w:eastAsia="ar-SA"/>
        </w:rPr>
        <w:t>3.</w:t>
      </w:r>
      <w:r w:rsidR="00C475FB" w:rsidRPr="00AD4835">
        <w:rPr>
          <w:rFonts w:ascii="Times New Roman" w:eastAsia="Calibri" w:hAnsi="Times New Roman"/>
          <w:sz w:val="28"/>
          <w:szCs w:val="28"/>
          <w:lang w:eastAsia="ar-SA"/>
        </w:rPr>
        <w:t>9</w:t>
      </w:r>
      <w:r w:rsidRPr="00AD4835">
        <w:rPr>
          <w:rFonts w:ascii="Times New Roman" w:eastAsia="Calibri" w:hAnsi="Times New Roman"/>
          <w:sz w:val="28"/>
          <w:szCs w:val="28"/>
          <w:lang w:eastAsia="ar-SA"/>
        </w:rPr>
        <w:t>. Образовательная деятельность по образовательным программам дошкольного образования в Учреждении осуществляется в группах.</w:t>
      </w:r>
    </w:p>
    <w:p w:rsidR="00C475FB" w:rsidRPr="00AD4835" w:rsidRDefault="00C475FB" w:rsidP="00C475FB">
      <w:pPr>
        <w:pStyle w:val="a3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AD4835">
        <w:rPr>
          <w:rFonts w:ascii="Times New Roman" w:eastAsia="Calibri" w:hAnsi="Times New Roman"/>
          <w:sz w:val="28"/>
          <w:szCs w:val="28"/>
          <w:lang w:eastAsia="ar-SA"/>
        </w:rPr>
        <w:t xml:space="preserve">Количество детей в группах  определяется исходя из расчета площади групповой (игровой) комнаты - для групп раннего возраста (до 3-х лет) не менее </w:t>
      </w:r>
      <w:smartTag w:uri="urn:schemas-microsoft-com:office:smarttags" w:element="metricconverter">
        <w:smartTagPr>
          <w:attr w:name="ProductID" w:val="2,5 метров"/>
        </w:smartTagPr>
        <w:r w:rsidRPr="00AD4835">
          <w:rPr>
            <w:rFonts w:ascii="Times New Roman" w:eastAsia="Calibri" w:hAnsi="Times New Roman"/>
            <w:sz w:val="28"/>
            <w:szCs w:val="28"/>
            <w:lang w:eastAsia="ar-SA"/>
          </w:rPr>
          <w:t>2,5 метров</w:t>
        </w:r>
      </w:smartTag>
      <w:r w:rsidRPr="00AD4835">
        <w:rPr>
          <w:rFonts w:ascii="Times New Roman" w:eastAsia="Calibri" w:hAnsi="Times New Roman"/>
          <w:sz w:val="28"/>
          <w:szCs w:val="28"/>
          <w:lang w:eastAsia="ar-SA"/>
        </w:rPr>
        <w:t xml:space="preserve"> квадратных на 1 ребенка и для дошкольного возраста (от 3-х до 7-ми лет) - не менее </w:t>
      </w:r>
      <w:smartTag w:uri="urn:schemas-microsoft-com:office:smarttags" w:element="metricconverter">
        <w:smartTagPr>
          <w:attr w:name="ProductID" w:val="2,0 метров"/>
        </w:smartTagPr>
        <w:r w:rsidRPr="00AD4835">
          <w:rPr>
            <w:rFonts w:ascii="Times New Roman" w:eastAsia="Calibri" w:hAnsi="Times New Roman"/>
            <w:sz w:val="28"/>
            <w:szCs w:val="28"/>
            <w:lang w:eastAsia="ar-SA"/>
          </w:rPr>
          <w:t>2,0 метров</w:t>
        </w:r>
      </w:smartTag>
      <w:r w:rsidRPr="00AD4835">
        <w:rPr>
          <w:rFonts w:ascii="Times New Roman" w:eastAsia="Calibri" w:hAnsi="Times New Roman"/>
          <w:sz w:val="28"/>
          <w:szCs w:val="28"/>
          <w:lang w:eastAsia="ar-SA"/>
        </w:rPr>
        <w:t xml:space="preserve"> квадратных на одного ребенка.</w:t>
      </w:r>
    </w:p>
    <w:p w:rsidR="007343EB" w:rsidRPr="00AD4835" w:rsidRDefault="007343EB" w:rsidP="004F7C2A">
      <w:pPr>
        <w:pStyle w:val="a3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AD4835">
        <w:rPr>
          <w:rFonts w:ascii="Times New Roman" w:eastAsia="Calibri" w:hAnsi="Times New Roman"/>
          <w:sz w:val="28"/>
          <w:szCs w:val="28"/>
          <w:lang w:eastAsia="ar-SA"/>
        </w:rPr>
        <w:t>Группы имеют общеразвивающую и компенсирующую</w:t>
      </w:r>
      <w:r w:rsidR="00927C30" w:rsidRPr="00AD4835">
        <w:rPr>
          <w:rFonts w:ascii="Times New Roman" w:eastAsia="Calibri" w:hAnsi="Times New Roman"/>
          <w:sz w:val="28"/>
          <w:szCs w:val="28"/>
          <w:lang w:eastAsia="ar-SA"/>
        </w:rPr>
        <w:t>, комбинированную</w:t>
      </w:r>
      <w:r w:rsidRPr="00AD4835">
        <w:rPr>
          <w:rFonts w:ascii="Times New Roman" w:eastAsia="Calibri" w:hAnsi="Times New Roman"/>
          <w:sz w:val="28"/>
          <w:szCs w:val="28"/>
          <w:lang w:eastAsia="ar-SA"/>
        </w:rPr>
        <w:t xml:space="preserve"> направленность</w:t>
      </w:r>
      <w:r w:rsidR="00927C30" w:rsidRPr="00AD4835">
        <w:rPr>
          <w:rFonts w:ascii="Times New Roman" w:eastAsia="Calibri" w:hAnsi="Times New Roman"/>
          <w:sz w:val="28"/>
          <w:szCs w:val="28"/>
          <w:lang w:eastAsia="ar-SA"/>
        </w:rPr>
        <w:t>.</w:t>
      </w:r>
      <w:r w:rsidRPr="00AD4835">
        <w:rPr>
          <w:rFonts w:ascii="Times New Roman" w:eastAsia="Calibri" w:hAnsi="Times New Roman"/>
          <w:sz w:val="28"/>
          <w:szCs w:val="28"/>
          <w:lang w:eastAsia="ar-SA"/>
        </w:rPr>
        <w:t xml:space="preserve"> </w:t>
      </w:r>
    </w:p>
    <w:p w:rsidR="007343EB" w:rsidRPr="00AD4835" w:rsidRDefault="007343EB" w:rsidP="004F7C2A">
      <w:pPr>
        <w:pStyle w:val="a3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AD4835">
        <w:rPr>
          <w:rFonts w:ascii="Times New Roman" w:eastAsia="Calibri" w:hAnsi="Times New Roman"/>
          <w:sz w:val="28"/>
          <w:szCs w:val="28"/>
          <w:lang w:eastAsia="ar-SA"/>
        </w:rPr>
        <w:t>3.</w:t>
      </w:r>
      <w:r w:rsidR="00C475FB" w:rsidRPr="00AD4835">
        <w:rPr>
          <w:rFonts w:ascii="Times New Roman" w:eastAsia="Calibri" w:hAnsi="Times New Roman"/>
          <w:sz w:val="28"/>
          <w:szCs w:val="28"/>
          <w:lang w:eastAsia="ar-SA"/>
        </w:rPr>
        <w:t>10</w:t>
      </w:r>
      <w:r w:rsidRPr="00AD4835">
        <w:rPr>
          <w:rFonts w:ascii="Times New Roman" w:eastAsia="Calibri" w:hAnsi="Times New Roman"/>
          <w:sz w:val="28"/>
          <w:szCs w:val="28"/>
          <w:lang w:eastAsia="ar-SA"/>
        </w:rPr>
        <w:t>. В группах общеразвивающей направленности осуществляется реализация основной общеобразовательной программы дошкольного образования, разрабатываемой Учреждением самостоятельно на основе основной образовательной программы дошкольного образования и федеральных государственных образовательных стандартов.</w:t>
      </w:r>
    </w:p>
    <w:p w:rsidR="00290D2C" w:rsidRPr="00AD4835" w:rsidRDefault="00290D2C" w:rsidP="004F7C2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</w:t>
      </w:r>
      <w:r w:rsidR="007343EB" w:rsidRPr="00AD4835">
        <w:rPr>
          <w:rFonts w:ascii="Times New Roman" w:hAnsi="Times New Roman"/>
          <w:sz w:val="28"/>
          <w:szCs w:val="28"/>
        </w:rPr>
        <w:t>1</w:t>
      </w:r>
      <w:r w:rsidR="00E26C3C" w:rsidRPr="00AD4835">
        <w:rPr>
          <w:rFonts w:ascii="Times New Roman" w:hAnsi="Times New Roman"/>
          <w:sz w:val="28"/>
          <w:szCs w:val="28"/>
        </w:rPr>
        <w:t>1</w:t>
      </w:r>
      <w:r w:rsidRPr="00AD4835">
        <w:rPr>
          <w:rFonts w:ascii="Times New Roman" w:hAnsi="Times New Roman"/>
          <w:sz w:val="28"/>
          <w:szCs w:val="28"/>
        </w:rPr>
        <w:t>. Обучение детей с ограниченными возможностями здоровья.</w:t>
      </w:r>
      <w:r w:rsidR="008E3E22" w:rsidRPr="00AD4835">
        <w:rPr>
          <w:rFonts w:ascii="Times New Roman" w:hAnsi="Times New Roman"/>
          <w:sz w:val="28"/>
          <w:szCs w:val="28"/>
        </w:rPr>
        <w:t xml:space="preserve"> </w:t>
      </w:r>
      <w:r w:rsidRPr="00AD4835">
        <w:rPr>
          <w:rFonts w:ascii="Times New Roman" w:hAnsi="Times New Roman"/>
          <w:sz w:val="28"/>
          <w:szCs w:val="28"/>
        </w:rPr>
        <w:t>Учреждение при обучении детей с ограниченными возможностями здоровья обязано выполнять следующие требования:</w:t>
      </w:r>
    </w:p>
    <w:p w:rsidR="00290D2C" w:rsidRPr="00AD4835" w:rsidRDefault="00290D2C" w:rsidP="004F7C2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содержание образования и условия организа</w:t>
      </w:r>
      <w:r w:rsidR="0056077B" w:rsidRPr="00AD4835">
        <w:rPr>
          <w:rFonts w:ascii="Times New Roman" w:hAnsi="Times New Roman"/>
          <w:sz w:val="28"/>
          <w:szCs w:val="28"/>
        </w:rPr>
        <w:t>ции обучения и воспитания детей</w:t>
      </w:r>
      <w:r w:rsidRPr="00AD4835">
        <w:rPr>
          <w:rFonts w:ascii="Times New Roman" w:hAnsi="Times New Roman"/>
          <w:sz w:val="28"/>
          <w:szCs w:val="28"/>
        </w:rPr>
        <w:t xml:space="preserve"> с ограниченными возможностями здоровья определяются адаптированной образовательной программой, а для инвалидов также в соответствии с индивидуальной программой реабилитации инвалида.</w:t>
      </w:r>
    </w:p>
    <w:p w:rsidR="00290D2C" w:rsidRPr="00AD4835" w:rsidRDefault="00290D2C" w:rsidP="00CC0A1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dst101039"/>
      <w:bookmarkEnd w:id="5"/>
      <w:r w:rsidRPr="00AD4835">
        <w:rPr>
          <w:rFonts w:ascii="Times New Roman" w:hAnsi="Times New Roman"/>
          <w:sz w:val="28"/>
          <w:szCs w:val="28"/>
        </w:rPr>
        <w:t xml:space="preserve">- образование воспитанников с ограниченными возможностями здоровья осуществляется в Учреждении, осуществляющем образовательную деятельность по адаптированным основным общеобразовательным программам. </w:t>
      </w:r>
    </w:p>
    <w:p w:rsidR="00290D2C" w:rsidRPr="00AD4835" w:rsidRDefault="00290D2C" w:rsidP="00CC0A1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dst101040"/>
      <w:bookmarkEnd w:id="6"/>
      <w:r w:rsidRPr="00AD4835">
        <w:rPr>
          <w:rFonts w:ascii="Times New Roman" w:hAnsi="Times New Roman"/>
          <w:sz w:val="28"/>
          <w:szCs w:val="28"/>
        </w:rPr>
        <w:t>- для получения образования воспитанниками с ограниченными возможностями здоровья в Учреждении используются образовательные программы и методы обучения и воспитания, дидактические материалы,  технические средства обучения коллективного и индивидуального пользования, предоставление услуг ассистента (</w:t>
      </w:r>
      <w:proofErr w:type="spellStart"/>
      <w:r w:rsidRPr="00AD4835">
        <w:rPr>
          <w:rFonts w:ascii="Times New Roman" w:hAnsi="Times New Roman"/>
          <w:sz w:val="28"/>
          <w:szCs w:val="28"/>
        </w:rPr>
        <w:t>тьютера</w:t>
      </w:r>
      <w:proofErr w:type="spellEnd"/>
      <w:r w:rsidRPr="00AD4835">
        <w:rPr>
          <w:rFonts w:ascii="Times New Roman" w:hAnsi="Times New Roman"/>
          <w:sz w:val="28"/>
          <w:szCs w:val="28"/>
        </w:rPr>
        <w:t xml:space="preserve">, при его наличии), оказывающего воспитаннику необходимую  помощь, проведение групповых и индивидуальных коррекционных занятий, обеспечение доступа в здание Учреждение, осуществляющих образовательную деятельность, и другие условия, без которых невозможно или затруднено освоение </w:t>
      </w:r>
      <w:r w:rsidRPr="00AD4835">
        <w:rPr>
          <w:rFonts w:ascii="Times New Roman" w:hAnsi="Times New Roman"/>
          <w:sz w:val="28"/>
          <w:szCs w:val="28"/>
        </w:rPr>
        <w:lastRenderedPageBreak/>
        <w:t>образовательных программ воспитанниками с ограниченными возможностями здоровья.</w:t>
      </w:r>
    </w:p>
    <w:p w:rsidR="00290D2C" w:rsidRPr="00AD4835" w:rsidRDefault="00290D2C" w:rsidP="00CC0A1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dst101041"/>
      <w:bookmarkEnd w:id="7"/>
      <w:r w:rsidRPr="00AD4835">
        <w:rPr>
          <w:rFonts w:ascii="Times New Roman" w:hAnsi="Times New Roman"/>
          <w:sz w:val="28"/>
          <w:szCs w:val="28"/>
        </w:rPr>
        <w:t xml:space="preserve">- образование воспитанников с ограниченными возможностями здоровья организовано совместно с другими воспитанниками. </w:t>
      </w:r>
    </w:p>
    <w:p w:rsidR="0056077B" w:rsidRPr="00AD4835" w:rsidRDefault="00290D2C" w:rsidP="00CC0A1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dst101043"/>
      <w:bookmarkEnd w:id="8"/>
      <w:r w:rsidRPr="00AD4835">
        <w:rPr>
          <w:rFonts w:ascii="Times New Roman" w:hAnsi="Times New Roman"/>
          <w:sz w:val="28"/>
          <w:szCs w:val="28"/>
        </w:rPr>
        <w:t>- особенности организации образовательной деятельности для воспитанников с ограниченными возможностями здоровья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совместно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социальной защиты населения.</w:t>
      </w:r>
    </w:p>
    <w:p w:rsidR="00290D2C" w:rsidRPr="00AD4835" w:rsidRDefault="007C489D" w:rsidP="00CC0A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</w:t>
      </w:r>
      <w:r w:rsidR="007343EB" w:rsidRPr="00AD4835">
        <w:rPr>
          <w:rFonts w:ascii="Times New Roman" w:hAnsi="Times New Roman"/>
          <w:sz w:val="28"/>
          <w:szCs w:val="28"/>
        </w:rPr>
        <w:t>1</w:t>
      </w:r>
      <w:r w:rsidR="00E26C3C" w:rsidRPr="00AD4835">
        <w:rPr>
          <w:rFonts w:ascii="Times New Roman" w:hAnsi="Times New Roman"/>
          <w:sz w:val="28"/>
          <w:szCs w:val="28"/>
        </w:rPr>
        <w:t>2</w:t>
      </w:r>
      <w:r w:rsidR="00290D2C" w:rsidRPr="00AD4835">
        <w:rPr>
          <w:rFonts w:ascii="Times New Roman" w:hAnsi="Times New Roman"/>
          <w:sz w:val="28"/>
          <w:szCs w:val="28"/>
        </w:rPr>
        <w:t xml:space="preserve">. </w:t>
      </w:r>
      <w:r w:rsidR="00290D2C" w:rsidRPr="00AD4835">
        <w:rPr>
          <w:rFonts w:ascii="Times New Roman" w:hAnsi="Times New Roman"/>
          <w:bCs/>
          <w:sz w:val="28"/>
          <w:szCs w:val="28"/>
        </w:rPr>
        <w:t>Углубленное изучение отдельных учебных предметов.</w:t>
      </w:r>
    </w:p>
    <w:p w:rsidR="00290D2C" w:rsidRPr="00AD4835" w:rsidRDefault="00290D2C" w:rsidP="00CC0A1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/>
          <w:sz w:val="28"/>
          <w:szCs w:val="28"/>
          <w:shd w:val="clear" w:color="auto" w:fill="FFFFFF"/>
        </w:rPr>
        <w:t>Не предусмотрено.</w:t>
      </w:r>
    </w:p>
    <w:p w:rsidR="00290D2C" w:rsidRPr="00AD4835" w:rsidRDefault="00290D2C" w:rsidP="00CC0A16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3.1</w:t>
      </w:r>
      <w:r w:rsidR="00E26C3C" w:rsidRPr="00AD4835">
        <w:rPr>
          <w:rFonts w:ascii="Times New Roman" w:hAnsi="Times New Roman"/>
          <w:sz w:val="28"/>
          <w:szCs w:val="24"/>
        </w:rPr>
        <w:t>3</w:t>
      </w:r>
      <w:r w:rsidRPr="00AD4835">
        <w:rPr>
          <w:rFonts w:ascii="Times New Roman" w:hAnsi="Times New Roman"/>
          <w:sz w:val="28"/>
          <w:szCs w:val="24"/>
        </w:rPr>
        <w:t>. Экспериментальная и инновационная деятельность Учреждения.</w:t>
      </w:r>
    </w:p>
    <w:p w:rsidR="00E26C3C" w:rsidRPr="00AD4835" w:rsidRDefault="00290D2C" w:rsidP="009F4D74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В Учреждении экспериментальная и инновационная деятельность осуществляется в целях обеспечения модернизации и развития системы образования с учетом основных направлений социально-экономического развития Российской Федерации, реализации приоритетных направлений государственной политики Российской Федерации в сфере образования.</w:t>
      </w:r>
    </w:p>
    <w:p w:rsidR="00290D2C" w:rsidRPr="00AD4835" w:rsidRDefault="00290D2C" w:rsidP="00CC0A16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4"/>
        </w:rPr>
      </w:pPr>
      <w:bookmarkStart w:id="9" w:name="dst100298"/>
      <w:bookmarkEnd w:id="9"/>
      <w:r w:rsidRPr="00AD4835">
        <w:rPr>
          <w:rFonts w:ascii="Times New Roman" w:hAnsi="Times New Roman"/>
          <w:sz w:val="28"/>
          <w:szCs w:val="24"/>
        </w:rPr>
        <w:t>Учреждение реализует инновационные проекты и программы, которые признаются федеральными или региональными инновационными площадками и составляют инновационную инфраструктуру в системе образования.</w:t>
      </w:r>
    </w:p>
    <w:p w:rsidR="0056077B" w:rsidRPr="00AD4835" w:rsidRDefault="00290D2C" w:rsidP="00CC0A16">
      <w:pPr>
        <w:pStyle w:val="a4"/>
        <w:spacing w:line="276" w:lineRule="auto"/>
        <w:ind w:right="-2" w:firstLine="709"/>
        <w:jc w:val="both"/>
        <w:rPr>
          <w:sz w:val="28"/>
        </w:rPr>
      </w:pPr>
      <w:r w:rsidRPr="00AD4835">
        <w:rPr>
          <w:sz w:val="28"/>
        </w:rPr>
        <w:t>3.1</w:t>
      </w:r>
      <w:r w:rsidR="00E26C3C" w:rsidRPr="00AD4835">
        <w:rPr>
          <w:sz w:val="28"/>
        </w:rPr>
        <w:t>4</w:t>
      </w:r>
      <w:r w:rsidRPr="00AD4835">
        <w:rPr>
          <w:sz w:val="28"/>
        </w:rPr>
        <w:t>. В отношении Учреждения и реализуемым им образовательных программ осуществляется независимая оценка качества образования юридическим лицом или индивидуальным предпринимателем с целью определения соответствия предоставляемого образования. При осуществлении независимой оценки качества образования используется общедоступная информация об учреждении.</w:t>
      </w:r>
    </w:p>
    <w:p w:rsidR="0056077B" w:rsidRPr="00AD4835" w:rsidRDefault="0056077B" w:rsidP="00CC0A16">
      <w:pPr>
        <w:shd w:val="clear" w:color="auto" w:fill="FFFFFF"/>
        <w:spacing w:after="0"/>
        <w:ind w:firstLine="709"/>
        <w:jc w:val="both"/>
        <w:rPr>
          <w:rStyle w:val="blk"/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3.1</w:t>
      </w:r>
      <w:r w:rsidR="00E26C3C" w:rsidRPr="00AD4835">
        <w:rPr>
          <w:rFonts w:ascii="Times New Roman" w:hAnsi="Times New Roman"/>
          <w:sz w:val="28"/>
          <w:szCs w:val="28"/>
        </w:rPr>
        <w:t>5</w:t>
      </w:r>
      <w:r w:rsidRPr="00AD4835">
        <w:rPr>
          <w:rFonts w:ascii="Times New Roman" w:hAnsi="Times New Roman"/>
          <w:sz w:val="28"/>
          <w:szCs w:val="28"/>
        </w:rPr>
        <w:t xml:space="preserve">. </w:t>
      </w:r>
      <w:r w:rsidR="00290D2C" w:rsidRPr="00AD4835">
        <w:rPr>
          <w:rStyle w:val="blk"/>
          <w:rFonts w:ascii="Times New Roman" w:hAnsi="Times New Roman"/>
          <w:sz w:val="28"/>
          <w:szCs w:val="28"/>
        </w:rPr>
        <w:t xml:space="preserve">Психолого-педагогическая, медицинская и социальная помощь оказывается детям, испытывающим трудности в освоении </w:t>
      </w:r>
      <w:r w:rsidR="00290D2C" w:rsidRPr="00AD4835">
        <w:rPr>
          <w:rFonts w:ascii="Times New Roman" w:hAnsi="Times New Roman"/>
          <w:sz w:val="28"/>
          <w:szCs w:val="28"/>
          <w:shd w:val="clear" w:color="auto" w:fill="FFFFFF"/>
        </w:rPr>
        <w:t>основной образовательной программы дошкольного образования,</w:t>
      </w:r>
      <w:r w:rsidR="00290D2C" w:rsidRPr="00AD4835">
        <w:rPr>
          <w:rStyle w:val="blk"/>
          <w:rFonts w:ascii="Times New Roman" w:hAnsi="Times New Roman"/>
          <w:sz w:val="28"/>
          <w:szCs w:val="28"/>
        </w:rPr>
        <w:t xml:space="preserve"> развитии и социальной адаптации</w:t>
      </w:r>
      <w:r w:rsidR="008E3E22" w:rsidRPr="00AD4835">
        <w:rPr>
          <w:rStyle w:val="blk"/>
          <w:rFonts w:ascii="Times New Roman" w:hAnsi="Times New Roman"/>
          <w:sz w:val="28"/>
          <w:szCs w:val="28"/>
        </w:rPr>
        <w:t xml:space="preserve"> </w:t>
      </w:r>
      <w:r w:rsidR="00290D2C" w:rsidRPr="00AD4835">
        <w:rPr>
          <w:rStyle w:val="blk"/>
          <w:rFonts w:ascii="Times New Roman" w:hAnsi="Times New Roman"/>
          <w:sz w:val="28"/>
          <w:szCs w:val="28"/>
        </w:rPr>
        <w:t>педагогами</w:t>
      </w:r>
      <w:r w:rsidR="008E3E22" w:rsidRPr="00AD4835">
        <w:rPr>
          <w:rStyle w:val="blk"/>
          <w:rFonts w:ascii="Times New Roman" w:hAnsi="Times New Roman"/>
          <w:sz w:val="28"/>
          <w:szCs w:val="28"/>
        </w:rPr>
        <w:t xml:space="preserve"> </w:t>
      </w:r>
      <w:r w:rsidR="00290D2C" w:rsidRPr="00AD4835">
        <w:rPr>
          <w:rStyle w:val="blk"/>
          <w:rFonts w:ascii="Times New Roman" w:hAnsi="Times New Roman"/>
          <w:sz w:val="28"/>
          <w:szCs w:val="28"/>
        </w:rPr>
        <w:t xml:space="preserve">Учреждения. </w:t>
      </w:r>
      <w:bookmarkStart w:id="10" w:name="dst100590"/>
      <w:bookmarkEnd w:id="10"/>
    </w:p>
    <w:p w:rsidR="00290D2C" w:rsidRPr="00AD4835" w:rsidRDefault="00290D2C" w:rsidP="00CC0A1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3.1</w:t>
      </w:r>
      <w:r w:rsidR="00E26C3C" w:rsidRPr="00AD4835">
        <w:rPr>
          <w:rFonts w:ascii="Times New Roman" w:hAnsi="Times New Roman"/>
          <w:sz w:val="28"/>
          <w:szCs w:val="28"/>
        </w:rPr>
        <w:t>6</w:t>
      </w:r>
      <w:r w:rsidR="00AF2A9E" w:rsidRPr="00AD4835">
        <w:rPr>
          <w:rFonts w:ascii="Times New Roman" w:hAnsi="Times New Roman"/>
          <w:sz w:val="28"/>
          <w:szCs w:val="28"/>
        </w:rPr>
        <w:t xml:space="preserve">. </w:t>
      </w:r>
      <w:r w:rsidRPr="00AD4835">
        <w:rPr>
          <w:rFonts w:ascii="Times New Roman" w:hAnsi="Times New Roman"/>
          <w:bCs/>
          <w:sz w:val="28"/>
          <w:szCs w:val="28"/>
        </w:rPr>
        <w:t xml:space="preserve">Начало и продолжительность учебного года. </w:t>
      </w:r>
    </w:p>
    <w:p w:rsidR="0056077B" w:rsidRPr="00AD4835" w:rsidRDefault="00290D2C" w:rsidP="00CC0A16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  <w:shd w:val="clear" w:color="auto" w:fill="FFFFFF"/>
        </w:rPr>
        <w:t>Учебный год начинается с 1 сентября и заканчивается 31 мая.</w:t>
      </w:r>
      <w:r w:rsidR="0056077B" w:rsidRPr="00AD4835">
        <w:rPr>
          <w:rFonts w:ascii="Times New Roman" w:hAnsi="Times New Roman"/>
          <w:sz w:val="28"/>
          <w:szCs w:val="28"/>
        </w:rPr>
        <w:t xml:space="preserve"> Режим занятий воспитанников </w:t>
      </w:r>
      <w:r w:rsidRPr="00AD4835">
        <w:rPr>
          <w:rFonts w:ascii="Times New Roman" w:hAnsi="Times New Roman"/>
          <w:sz w:val="28"/>
          <w:szCs w:val="28"/>
        </w:rPr>
        <w:t xml:space="preserve">определяется в соответствии с требованием </w:t>
      </w:r>
      <w:proofErr w:type="spellStart"/>
      <w:r w:rsidRPr="00AD4835">
        <w:rPr>
          <w:rFonts w:ascii="Times New Roman" w:hAnsi="Times New Roman"/>
          <w:sz w:val="28"/>
          <w:szCs w:val="28"/>
        </w:rPr>
        <w:t>СанПин</w:t>
      </w:r>
      <w:proofErr w:type="spellEnd"/>
      <w:r w:rsidRPr="00AD4835">
        <w:rPr>
          <w:rFonts w:ascii="Times New Roman" w:hAnsi="Times New Roman"/>
          <w:sz w:val="28"/>
          <w:szCs w:val="28"/>
        </w:rPr>
        <w:t>.</w:t>
      </w:r>
    </w:p>
    <w:p w:rsidR="008C3922" w:rsidRPr="00AD4835" w:rsidRDefault="00290D2C" w:rsidP="00CC0A1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3.1</w:t>
      </w:r>
      <w:r w:rsidR="008C3922" w:rsidRPr="00AD4835">
        <w:rPr>
          <w:rFonts w:ascii="Times New Roman" w:hAnsi="Times New Roman"/>
          <w:sz w:val="28"/>
          <w:szCs w:val="28"/>
        </w:rPr>
        <w:t>7</w:t>
      </w:r>
      <w:r w:rsidRPr="00AD4835">
        <w:rPr>
          <w:rFonts w:ascii="Times New Roman" w:hAnsi="Times New Roman"/>
          <w:sz w:val="28"/>
          <w:szCs w:val="28"/>
        </w:rPr>
        <w:t>.</w:t>
      </w:r>
      <w:r w:rsidR="008C3922" w:rsidRPr="00AD4835">
        <w:rPr>
          <w:rFonts w:ascii="Times New Roman" w:hAnsi="Times New Roman"/>
          <w:sz w:val="28"/>
          <w:szCs w:val="28"/>
        </w:rPr>
        <w:t xml:space="preserve"> Календарный, учебный график и учебный план Учреждения.</w:t>
      </w:r>
    </w:p>
    <w:p w:rsidR="0056077B" w:rsidRPr="00AD4835" w:rsidRDefault="00290D2C" w:rsidP="00CC0A1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 План работы Учреждения принима</w:t>
      </w:r>
      <w:r w:rsidR="0056077B" w:rsidRPr="00AD4835">
        <w:rPr>
          <w:rFonts w:ascii="Times New Roman" w:hAnsi="Times New Roman"/>
          <w:sz w:val="28"/>
          <w:szCs w:val="28"/>
        </w:rPr>
        <w:t xml:space="preserve">ется на педагогическом совете, </w:t>
      </w:r>
      <w:r w:rsidR="00662888" w:rsidRPr="00AD4835">
        <w:rPr>
          <w:rFonts w:ascii="Times New Roman" w:hAnsi="Times New Roman"/>
          <w:sz w:val="28"/>
          <w:szCs w:val="28"/>
        </w:rPr>
        <w:t xml:space="preserve">утверждается заведующей </w:t>
      </w:r>
      <w:r w:rsidRPr="00AD4835">
        <w:rPr>
          <w:rFonts w:ascii="Times New Roman" w:hAnsi="Times New Roman"/>
          <w:sz w:val="28"/>
          <w:szCs w:val="28"/>
        </w:rPr>
        <w:t>ежегодно до начала нового учебного года.</w:t>
      </w:r>
    </w:p>
    <w:p w:rsidR="0056077B" w:rsidRPr="00AD4835" w:rsidRDefault="00290D2C" w:rsidP="00CC0A1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lastRenderedPageBreak/>
        <w:t>3.1</w:t>
      </w:r>
      <w:r w:rsidR="008C3922" w:rsidRPr="00AD4835">
        <w:rPr>
          <w:rFonts w:ascii="Times New Roman" w:hAnsi="Times New Roman"/>
          <w:sz w:val="28"/>
          <w:szCs w:val="28"/>
        </w:rPr>
        <w:t>8</w:t>
      </w:r>
      <w:r w:rsidRPr="00AD4835">
        <w:rPr>
          <w:rFonts w:ascii="Times New Roman" w:hAnsi="Times New Roman"/>
          <w:sz w:val="28"/>
          <w:szCs w:val="28"/>
        </w:rPr>
        <w:t>. 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  <w:bookmarkStart w:id="11" w:name="Par1118"/>
      <w:bookmarkEnd w:id="11"/>
    </w:p>
    <w:p w:rsidR="00290D2C" w:rsidRPr="00AD4835" w:rsidRDefault="00290D2C" w:rsidP="00CC0A1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3.</w:t>
      </w:r>
      <w:r w:rsidR="008C3922" w:rsidRPr="00AD4835">
        <w:rPr>
          <w:rFonts w:ascii="Times New Roman" w:hAnsi="Times New Roman"/>
          <w:sz w:val="28"/>
          <w:szCs w:val="28"/>
        </w:rPr>
        <w:t>19</w:t>
      </w:r>
      <w:r w:rsidRPr="00AD4835">
        <w:rPr>
          <w:rFonts w:ascii="Times New Roman" w:hAnsi="Times New Roman"/>
          <w:sz w:val="28"/>
          <w:szCs w:val="28"/>
        </w:rPr>
        <w:t>.</w:t>
      </w:r>
      <w:r w:rsidR="00AF2A9E" w:rsidRPr="00AD4835">
        <w:rPr>
          <w:rFonts w:ascii="Times New Roman" w:hAnsi="Times New Roman"/>
          <w:sz w:val="28"/>
          <w:szCs w:val="28"/>
        </w:rPr>
        <w:t xml:space="preserve"> Пл</w:t>
      </w:r>
      <w:r w:rsidRPr="00AD4835">
        <w:rPr>
          <w:rFonts w:ascii="Times New Roman" w:hAnsi="Times New Roman"/>
          <w:bCs/>
          <w:sz w:val="28"/>
          <w:szCs w:val="28"/>
        </w:rPr>
        <w:t>ата, взимаемая с родителей (законных представителей) за присмотр и уход за детьми, осваивающими образовательную программу дошкольного образования в Учреждении.</w:t>
      </w:r>
    </w:p>
    <w:p w:rsidR="00290D2C" w:rsidRPr="00AD4835" w:rsidRDefault="00290D2C" w:rsidP="00CC0A16">
      <w:pPr>
        <w:pStyle w:val="ConsPlusNormal"/>
        <w:spacing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Учреждение осуществляет присмотр и уход за детьми. За присмотр и уход за ребенком Учредитель Учреждения, устанавливает плату, взимаемую с родителей (законных представителей) (далее - родительская плата), и ее размер, если иное не установлено  Федеральным законом. </w:t>
      </w:r>
    </w:p>
    <w:p w:rsidR="00290D2C" w:rsidRPr="00AD4835" w:rsidRDefault="0056077B" w:rsidP="00CC0A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</w:t>
      </w:r>
      <w:r w:rsidR="00290D2C" w:rsidRPr="00AD4835">
        <w:rPr>
          <w:rFonts w:ascii="Times New Roman" w:hAnsi="Times New Roman" w:cs="Times New Roman"/>
          <w:sz w:val="28"/>
          <w:szCs w:val="28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Учреждения, в родительскую плату за присмотр и уход за ребенком. Размер родительской платы за присмотр и уход за детьми в Учреждении не может быть выше ее максимального размера, устанавливаемого </w:t>
      </w:r>
      <w:bookmarkStart w:id="12" w:name="Par1126"/>
      <w:bookmarkEnd w:id="12"/>
      <w:r w:rsidR="007C489D" w:rsidRPr="00AD4835">
        <w:rPr>
          <w:rFonts w:ascii="Times New Roman" w:hAnsi="Times New Roman" w:cs="Times New Roman"/>
          <w:sz w:val="28"/>
          <w:szCs w:val="28"/>
        </w:rPr>
        <w:t xml:space="preserve">субъектом </w:t>
      </w:r>
      <w:r w:rsidR="006C24B0" w:rsidRPr="00AD4835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7C489D" w:rsidRPr="00AD4835">
        <w:rPr>
          <w:rFonts w:ascii="Times New Roman" w:hAnsi="Times New Roman" w:cs="Times New Roman"/>
          <w:sz w:val="28"/>
          <w:szCs w:val="28"/>
        </w:rPr>
        <w:t xml:space="preserve">Федерации. </w:t>
      </w:r>
    </w:p>
    <w:p w:rsidR="005576DE" w:rsidRPr="00AD4835" w:rsidRDefault="005576DE" w:rsidP="00CC0A16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bookmarkEnd w:id="1"/>
    <w:p w:rsidR="005576DE" w:rsidRPr="00AD4835" w:rsidRDefault="00C475FB" w:rsidP="00C475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D4835">
        <w:rPr>
          <w:rFonts w:ascii="Times New Roman" w:hAnsi="Times New Roman"/>
          <w:b/>
          <w:sz w:val="28"/>
          <w:szCs w:val="24"/>
        </w:rPr>
        <w:t>4. Порядок приёма воспитанников в Учреждение.</w:t>
      </w:r>
    </w:p>
    <w:p w:rsidR="005576DE" w:rsidRPr="00AD4835" w:rsidRDefault="005576DE" w:rsidP="005576D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D4835">
        <w:rPr>
          <w:rFonts w:ascii="Times New Roman" w:hAnsi="Times New Roman"/>
          <w:b/>
          <w:sz w:val="28"/>
          <w:szCs w:val="24"/>
        </w:rPr>
        <w:t>Порядок и основания отчисления из Учреждения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4835">
        <w:rPr>
          <w:rFonts w:ascii="Times New Roman" w:hAnsi="Times New Roman"/>
          <w:bCs/>
          <w:sz w:val="28"/>
          <w:szCs w:val="28"/>
        </w:rPr>
        <w:t>4.1.</w:t>
      </w:r>
      <w:r w:rsidRPr="00AD4835">
        <w:rPr>
          <w:rFonts w:ascii="Times New Roman" w:eastAsia="Calibri" w:hAnsi="Times New Roman"/>
          <w:sz w:val="28"/>
          <w:szCs w:val="28"/>
          <w:lang w:eastAsia="en-US"/>
        </w:rPr>
        <w:t>Процедура приёма подробно регламентируется Правилами приёма, разработанными Учреждением, которые не могут противоречить Федеральному закону «Об образовании в Российской Федерации», приказом Министерства образования и науки Российской Федерации от 08.04.2014 № 293 «Об утверждении Порядка приема на обучение по образовательным программам дошкольного образования», а также другими нормативным правовым актам, регулирующим отношения в данной сфере.</w:t>
      </w:r>
    </w:p>
    <w:p w:rsidR="005576DE" w:rsidRPr="00AD4835" w:rsidRDefault="005576DE" w:rsidP="005576DE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4.2. Учреждение обеспечивает приём подлежащих обучению граждан, проживающих на территории, закреплённой за Учреждением, и имеющих право на получение дошкольного образования.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4.3. Прием детей в Учреждение осуществляется в течение всего календарного года при наличии свободных мест на основании направления, выданного Учредителем.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 xml:space="preserve">4.4. Прием детей в Учреждение осуществляется по личному заявлению одного из родителей (законных представителей) ребенка, при предъявлении оригинала </w:t>
      </w:r>
      <w:hyperlink r:id="rId11" w:history="1">
        <w:r w:rsidRPr="00AD4835">
          <w:rPr>
            <w:rFonts w:ascii="Times New Roman" w:hAnsi="Times New Roman"/>
            <w:sz w:val="28"/>
            <w:szCs w:val="24"/>
          </w:rPr>
          <w:t>документа</w:t>
        </w:r>
      </w:hyperlink>
      <w:r w:rsidRPr="00AD4835">
        <w:rPr>
          <w:rFonts w:ascii="Times New Roman" w:hAnsi="Times New Roman"/>
          <w:sz w:val="28"/>
          <w:szCs w:val="24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</w:t>
      </w:r>
      <w:r w:rsidRPr="00AD4835">
        <w:rPr>
          <w:rFonts w:ascii="Times New Roman" w:hAnsi="Times New Roman"/>
          <w:sz w:val="28"/>
          <w:szCs w:val="24"/>
        </w:rPr>
        <w:lastRenderedPageBreak/>
        <w:t xml:space="preserve">соответствии со </w:t>
      </w:r>
      <w:hyperlink r:id="rId12" w:history="1">
        <w:r w:rsidRPr="00AD4835">
          <w:rPr>
            <w:rFonts w:ascii="Times New Roman" w:hAnsi="Times New Roman"/>
            <w:sz w:val="28"/>
            <w:szCs w:val="24"/>
          </w:rPr>
          <w:t>статьей 10</w:t>
        </w:r>
      </w:hyperlink>
      <w:r w:rsidRPr="00AD4835">
        <w:rPr>
          <w:rFonts w:ascii="Times New Roman" w:hAnsi="Times New Roman"/>
          <w:sz w:val="28"/>
          <w:szCs w:val="24"/>
        </w:rPr>
        <w:t xml:space="preserve"> Федерального закона от 25.07.2002 № 115-ФЗ «О правовом положении иностранных граждан в Российской Федерации».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4.5. В заявлении родителями (законными представителями) ребенка указываются следующие сведения: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а) фамилия, имя, отчество (последнее - при наличии) ребенка;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б) дата и место рождения ребенка;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г) адрес места жительства ребенка, его родителей (законных представителей);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д) контактные телефоны родителей (законных представителей) ребенка.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Примерная форма заявления размещается Учреждением на информационном стенде и на официальном сайте Учреждения в сети Интернет.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Прием детей, впервые поступающих в Учреждение на обучение по основной образовательной программе дошкольного образования, осуществляется на основании медицинского заключения.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 xml:space="preserve">4.6. Для приёма в Учреждение родители </w:t>
      </w:r>
      <w:hyperlink r:id="rId13" w:history="1">
        <w:r w:rsidRPr="00AD4835">
          <w:rPr>
            <w:rFonts w:ascii="Times New Roman" w:hAnsi="Times New Roman"/>
            <w:sz w:val="28"/>
            <w:szCs w:val="24"/>
          </w:rPr>
          <w:t>(законные представители)</w:t>
        </w:r>
      </w:hyperlink>
      <w:r w:rsidRPr="00AD4835">
        <w:rPr>
          <w:rFonts w:ascii="Times New Roman" w:hAnsi="Times New Roman"/>
          <w:sz w:val="28"/>
          <w:szCs w:val="24"/>
        </w:rPr>
        <w:t xml:space="preserve">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4" w:history="1">
        <w:r w:rsidRPr="00AD4835">
          <w:rPr>
            <w:rFonts w:ascii="Times New Roman" w:hAnsi="Times New Roman"/>
            <w:sz w:val="28"/>
            <w:szCs w:val="24"/>
          </w:rPr>
          <w:t>порядке</w:t>
        </w:r>
      </w:hyperlink>
      <w:r w:rsidRPr="00AD4835">
        <w:rPr>
          <w:rFonts w:ascii="Times New Roman" w:hAnsi="Times New Roman"/>
          <w:sz w:val="28"/>
          <w:szCs w:val="24"/>
        </w:rPr>
        <w:t xml:space="preserve"> переводом на русский язык.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 xml:space="preserve">4.7. Родители </w:t>
      </w:r>
      <w:hyperlink r:id="rId15" w:history="1">
        <w:r w:rsidRPr="00AD4835">
          <w:rPr>
            <w:rFonts w:ascii="Times New Roman" w:hAnsi="Times New Roman"/>
            <w:bCs/>
            <w:sz w:val="28"/>
            <w:szCs w:val="24"/>
          </w:rPr>
          <w:t>(законные представители)</w:t>
        </w:r>
      </w:hyperlink>
      <w:r w:rsidRPr="00AD4835">
        <w:rPr>
          <w:rFonts w:ascii="Times New Roman" w:hAnsi="Times New Roman"/>
          <w:bCs/>
          <w:sz w:val="28"/>
          <w:szCs w:val="24"/>
        </w:rPr>
        <w:t xml:space="preserve"> детей имеют право по своему усмотрению представлять другие документы.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4.8. Требование предоставления других документов в качестве основания для приема детей в Учреждение не допускается.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lastRenderedPageBreak/>
        <w:t xml:space="preserve">4.9.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в заявлении о приеме и заверяется личной подписью родителей (законных представителей) ребенка.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4.10.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4.11. На каждого ребенка, зачисленного в Учреждение, заводится личное дело, в котором хранятся все сданные документы.</w:t>
      </w:r>
    </w:p>
    <w:p w:rsidR="005576DE" w:rsidRPr="00AD4835" w:rsidRDefault="005576DE" w:rsidP="005576DE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4.12. Меры дисциплинарного взыскания не применяются к воспитанникам.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iCs/>
          <w:sz w:val="28"/>
          <w:szCs w:val="24"/>
        </w:rPr>
        <w:t>4.13. Прекращение образовательных отношений</w:t>
      </w:r>
      <w:r w:rsidRPr="00AD4835">
        <w:rPr>
          <w:rFonts w:ascii="Times New Roman" w:hAnsi="Times New Roman"/>
          <w:bCs/>
          <w:sz w:val="28"/>
          <w:szCs w:val="24"/>
        </w:rPr>
        <w:t>.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 xml:space="preserve">Образовательные отношения прекращаются: 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 xml:space="preserve">- в связи с получением образования (завершением образования); 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-досрочно в следующих случаях: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 xml:space="preserve">- по инициативе родителей </w:t>
      </w:r>
      <w:hyperlink r:id="rId16" w:anchor="dst100004" w:history="1">
        <w:r w:rsidRPr="009F4D74">
          <w:rPr>
            <w:rStyle w:val="af1"/>
            <w:rFonts w:ascii="Times New Roman" w:hAnsi="Times New Roman"/>
            <w:bCs/>
            <w:color w:val="auto"/>
            <w:sz w:val="28"/>
            <w:szCs w:val="24"/>
            <w:u w:val="none"/>
          </w:rPr>
          <w:t>(законных представителей)</w:t>
        </w:r>
      </w:hyperlink>
      <w:r w:rsidRPr="00AD4835">
        <w:rPr>
          <w:rFonts w:ascii="Times New Roman" w:hAnsi="Times New Roman"/>
          <w:bCs/>
          <w:sz w:val="28"/>
          <w:szCs w:val="24"/>
        </w:rPr>
        <w:t> 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>- по обстоятельствам, не зависящим от воли родителей (законных представителей) воспитанника и Учреждения, в том числе в случае ликвидации Учреждения.</w:t>
      </w:r>
    </w:p>
    <w:p w:rsidR="007A4B5A" w:rsidRPr="00AD4835" w:rsidRDefault="007A4B5A" w:rsidP="007A4B5A">
      <w:pPr>
        <w:spacing w:after="0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AD4835">
        <w:rPr>
          <w:rFonts w:ascii="Times New Roman" w:hAnsi="Times New Roman"/>
          <w:bCs/>
          <w:sz w:val="28"/>
          <w:szCs w:val="24"/>
        </w:rPr>
        <w:t xml:space="preserve">Отчисление воспитанника из Учреждения оформляется приказом заведующего. </w:t>
      </w:r>
    </w:p>
    <w:p w:rsidR="0056077B" w:rsidRPr="00AD4835" w:rsidRDefault="0056077B" w:rsidP="00CC0A16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56077B" w:rsidRPr="00AD4835" w:rsidRDefault="00290D2C" w:rsidP="00CC0A16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AD4835">
        <w:rPr>
          <w:rFonts w:ascii="Times New Roman" w:hAnsi="Times New Roman"/>
          <w:b/>
          <w:bCs/>
          <w:sz w:val="28"/>
          <w:szCs w:val="24"/>
        </w:rPr>
        <w:t>5. Права и обязанности участников образовательных отношений</w:t>
      </w:r>
    </w:p>
    <w:p w:rsidR="00290D2C" w:rsidRPr="00AD4835" w:rsidRDefault="0056077B" w:rsidP="00CC0A16">
      <w:pPr>
        <w:tabs>
          <w:tab w:val="left" w:pos="567"/>
        </w:tabs>
        <w:spacing w:after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/>
          <w:b/>
          <w:bCs/>
          <w:sz w:val="28"/>
          <w:szCs w:val="24"/>
        </w:rPr>
        <w:t xml:space="preserve">в </w:t>
      </w:r>
      <w:r w:rsidR="00290D2C" w:rsidRPr="00AD4835">
        <w:rPr>
          <w:rFonts w:ascii="Times New Roman" w:hAnsi="Times New Roman"/>
          <w:b/>
          <w:bCs/>
          <w:sz w:val="28"/>
          <w:szCs w:val="24"/>
        </w:rPr>
        <w:t>Учреждении.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5.1. Участниками образовательных отношений в  Учреждении являются воспитанники, их родители (законные представители), педагогические работники.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5.2. Права ребёнка охраняются конвенцией ООН «О правах ребенка», законодательством Российской Федерации, а также договором, заключённым между Учреждением и родителями (законными представителями). Отношения ребёнка и персонала Учреждения  строятся на основе сотрудничества, уважения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личности ребёнка и предоставления ему свободы развития в соответствии с индивидуальными особенностями.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Воспитанникам предоставляются права на: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3" w:name="dst100478"/>
      <w:bookmarkStart w:id="14" w:name="dst100479"/>
      <w:bookmarkEnd w:id="13"/>
      <w:bookmarkEnd w:id="14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</w:t>
      </w:r>
      <w:r w:rsidR="008E3E22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–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медико</w:t>
      </w:r>
      <w:r w:rsidR="008E3E22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-</w:t>
      </w:r>
      <w:r w:rsidR="008E3E22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педагогической коррекции;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5" w:name="dst100480"/>
      <w:bookmarkStart w:id="16" w:name="dst100481"/>
      <w:bookmarkStart w:id="17" w:name="dst100482"/>
      <w:bookmarkStart w:id="18" w:name="dst100484"/>
      <w:bookmarkStart w:id="19" w:name="dst100486"/>
      <w:bookmarkEnd w:id="15"/>
      <w:bookmarkEnd w:id="16"/>
      <w:bookmarkEnd w:id="17"/>
      <w:bookmarkEnd w:id="18"/>
      <w:bookmarkEnd w:id="19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  <w:bookmarkStart w:id="20" w:name="dst100487"/>
      <w:bookmarkEnd w:id="20"/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свободу совести, информации, свободное выражение собственных взглядов и убеждений;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21" w:name="dst100488"/>
      <w:bookmarkStart w:id="22" w:name="dst100489"/>
      <w:bookmarkStart w:id="23" w:name="dst100490"/>
      <w:bookmarkStart w:id="24" w:name="dst100492"/>
      <w:bookmarkEnd w:id="21"/>
      <w:bookmarkEnd w:id="22"/>
      <w:bookmarkEnd w:id="23"/>
      <w:bookmarkEnd w:id="24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25" w:name="dst100493"/>
      <w:bookmarkStart w:id="26" w:name="dst100494"/>
      <w:bookmarkStart w:id="27" w:name="dst100498"/>
      <w:bookmarkStart w:id="28" w:name="dst100499"/>
      <w:bookmarkEnd w:id="25"/>
      <w:bookmarkEnd w:id="26"/>
      <w:bookmarkEnd w:id="27"/>
      <w:bookmarkEnd w:id="2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29" w:name="dst100500"/>
      <w:bookmarkStart w:id="30" w:name="dst100504"/>
      <w:bookmarkStart w:id="31" w:name="dst100507"/>
      <w:bookmarkStart w:id="32" w:name="dst100508"/>
      <w:bookmarkStart w:id="33" w:name="dst100515"/>
      <w:bookmarkStart w:id="34" w:name="dst100516"/>
      <w:bookmarkEnd w:id="29"/>
      <w:bookmarkEnd w:id="30"/>
      <w:bookmarkEnd w:id="31"/>
      <w:bookmarkEnd w:id="32"/>
      <w:bookmarkEnd w:id="33"/>
      <w:bookmarkEnd w:id="34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</w:t>
      </w:r>
      <w:r w:rsidR="0056077B" w:rsidRPr="00AD4835">
        <w:rPr>
          <w:rFonts w:ascii="Times New Roman" w:eastAsia="Calibri" w:hAnsi="Times New Roman"/>
          <w:sz w:val="28"/>
          <w:szCs w:val="24"/>
          <w:lang w:eastAsia="en-US"/>
        </w:rPr>
        <w:t>в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оспитанники имеют право на посещение по своему выбору мероприятий, к</w:t>
      </w:r>
      <w:r w:rsidR="008D1868">
        <w:rPr>
          <w:rFonts w:ascii="Times New Roman" w:eastAsia="Calibri" w:hAnsi="Times New Roman"/>
          <w:sz w:val="28"/>
          <w:szCs w:val="24"/>
          <w:lang w:eastAsia="en-US"/>
        </w:rPr>
        <w:t xml:space="preserve">оторые проводятся в Учреждении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и не предусмотрены учебным планом, в порядке, установленном локальными нормативными актами. Привлечение воспитанников без их согласия и несовершеннолетних обучающихся без согласия их родителей </w:t>
      </w:r>
      <w:hyperlink r:id="rId17" w:anchor="dst100004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(законных представителей)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к труду, не предусмотренному образовательной программой, запрещается.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b/>
          <w:bCs/>
          <w:sz w:val="28"/>
          <w:szCs w:val="24"/>
          <w:lang w:eastAsia="en-US"/>
        </w:rPr>
      </w:pPr>
      <w:bookmarkStart w:id="35" w:name="dst100517"/>
      <w:bookmarkStart w:id="36" w:name="dst100518"/>
      <w:bookmarkStart w:id="37" w:name="dst100519"/>
      <w:bookmarkStart w:id="38" w:name="dst100520"/>
      <w:bookmarkStart w:id="39" w:name="dst100521"/>
      <w:bookmarkEnd w:id="35"/>
      <w:bookmarkEnd w:id="36"/>
      <w:bookmarkEnd w:id="37"/>
      <w:bookmarkEnd w:id="38"/>
      <w:bookmarkEnd w:id="39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</w:t>
      </w:r>
      <w:r w:rsidR="0056077B" w:rsidRPr="00AD4835">
        <w:rPr>
          <w:rFonts w:ascii="Times New Roman" w:eastAsia="Calibri" w:hAnsi="Times New Roman"/>
          <w:sz w:val="28"/>
          <w:szCs w:val="24"/>
          <w:lang w:eastAsia="en-US"/>
        </w:rPr>
        <w:t>в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случае прекращения деятельности организации, осуществляющей образовательную деятельность, аннулирования соответствующей лицензии, по соответствующей образовательной программе учредитель и (или) уполномоченный им орган управления указанной организацией обеспечивают перевод несовершеннолетних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управления указанной организацией обеспечивают перевод несовершеннолетних воспитанников по заявлению их родителей (законных представителей) в другие организации, осуществляющие образовательную деятельность. </w:t>
      </w:r>
      <w:bookmarkStart w:id="40" w:name="dst100568"/>
      <w:bookmarkEnd w:id="40"/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Охрана здоровья воспитанников в Учреждении включает в себя: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1" w:name="dst100569"/>
      <w:bookmarkEnd w:id="41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оказание первичной медико-санитарной помощи в порядке, установленном </w:t>
      </w:r>
      <w:hyperlink r:id="rId18" w:anchor="dst100365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в сфере охраны здоровья;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2" w:name="dst100570"/>
      <w:bookmarkEnd w:id="42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организацию питания воспитанников;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3" w:name="dst100571"/>
      <w:bookmarkEnd w:id="43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 определение оптимальной </w:t>
      </w:r>
      <w:r w:rsidR="00287A7E" w:rsidRPr="00AD4835">
        <w:rPr>
          <w:rFonts w:ascii="Times New Roman" w:eastAsia="Calibri" w:hAnsi="Times New Roman"/>
          <w:sz w:val="28"/>
          <w:szCs w:val="24"/>
          <w:lang w:eastAsia="en-US"/>
        </w:rPr>
        <w:t>образовательн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ой нагрузки, режима занятий 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4" w:name="dst100572"/>
      <w:bookmarkEnd w:id="44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пропаганду и обучение навыкам здорового образа жизни, требованиям охраны труда;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5" w:name="dst100573"/>
      <w:bookmarkEnd w:id="45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6" w:name="dst100574"/>
      <w:bookmarkEnd w:id="46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прохождение воспитанниками в соответствии с </w:t>
      </w:r>
      <w:hyperlink r:id="rId19" w:anchor="dst100480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Российской Федерации периодических медицинских осмотров и диспансеризации;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7" w:name="dst100575"/>
      <w:bookmarkStart w:id="48" w:name="dst100576"/>
      <w:bookmarkEnd w:id="47"/>
      <w:bookmarkEnd w:id="4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обеспечение безопасности воспитанников во время пребывания в Учреждении;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49" w:name="dst100577"/>
      <w:bookmarkEnd w:id="49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профилактику несчастных случаев с воспитанниками во время пребывания в Учреждении;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0" w:name="dst100578"/>
      <w:bookmarkEnd w:id="50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проведение санитарно-противоэпидемических и профилактических мероприятий.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1" w:name="dst100579"/>
      <w:bookmarkStart w:id="52" w:name="dst4"/>
      <w:bookmarkEnd w:id="51"/>
      <w:bookmarkEnd w:id="52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организацию оказания первичной медико-санитарной помощи воспитанникам осуществляют органы исполнительной власти в сфере здравоохранения. Образовательная организация обязана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3" w:name="dst100581"/>
      <w:bookmarkEnd w:id="53"/>
      <w:r w:rsidRPr="00AD4835">
        <w:rPr>
          <w:rFonts w:ascii="Times New Roman" w:eastAsia="Calibri" w:hAnsi="Times New Roman"/>
          <w:sz w:val="28"/>
          <w:szCs w:val="24"/>
          <w:lang w:eastAsia="en-US"/>
        </w:rPr>
        <w:t>5.</w:t>
      </w:r>
      <w:r w:rsidR="0056077B" w:rsidRPr="00AD4835">
        <w:rPr>
          <w:rFonts w:ascii="Times New Roman" w:eastAsia="Calibri" w:hAnsi="Times New Roman"/>
          <w:sz w:val="28"/>
          <w:szCs w:val="24"/>
          <w:lang w:eastAsia="en-US"/>
        </w:rPr>
        <w:t>3.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Обязанности воспитанников.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Воспитанники обязаны: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4" w:name="dst100601"/>
      <w:bookmarkStart w:id="55" w:name="dst100602"/>
      <w:bookmarkStart w:id="56" w:name="dst100603"/>
      <w:bookmarkEnd w:id="54"/>
      <w:bookmarkEnd w:id="55"/>
      <w:bookmarkEnd w:id="56"/>
      <w:r w:rsidRPr="00AD4835">
        <w:rPr>
          <w:rFonts w:ascii="Times New Roman" w:eastAsia="Calibri" w:hAnsi="Times New Roman"/>
          <w:sz w:val="28"/>
          <w:szCs w:val="24"/>
          <w:lang w:eastAsia="en-US"/>
        </w:rPr>
        <w:t>-заботиться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7" w:name="dst100604"/>
      <w:bookmarkEnd w:id="57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уважать честь и достоинство других воспитанников и работников Учреждения не создавать препятствий для получения образования другими воспитанниками;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8" w:name="dst100605"/>
      <w:bookmarkEnd w:id="5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бережно относиться к имуществу Учреждения;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59" w:name="dst100606"/>
      <w:bookmarkEnd w:id="59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Иные обязанности воспитанников, устанавливаются федеральными законами, договором об образовании.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60" w:name="dst100618"/>
      <w:bookmarkEnd w:id="60"/>
      <w:r w:rsidRPr="00AD4835">
        <w:rPr>
          <w:rFonts w:ascii="Times New Roman" w:eastAsia="Calibri" w:hAnsi="Times New Roman"/>
          <w:sz w:val="28"/>
          <w:szCs w:val="24"/>
          <w:lang w:eastAsia="en-US"/>
        </w:rPr>
        <w:t>5.4.</w:t>
      </w:r>
      <w:r w:rsidR="007A4B5A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Родители </w:t>
      </w:r>
      <w:hyperlink r:id="rId20" w:anchor="dst100004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(законные представители)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воспитанников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  <w:bookmarkStart w:id="61" w:name="dst100619"/>
      <w:bookmarkEnd w:id="61"/>
    </w:p>
    <w:p w:rsidR="007A4B5A" w:rsidRPr="00AD4835" w:rsidRDefault="007A4B5A" w:rsidP="007A4B5A">
      <w:pPr>
        <w:suppressAutoHyphens/>
        <w:spacing w:after="0"/>
        <w:ind w:firstLine="709"/>
        <w:jc w:val="both"/>
        <w:rPr>
          <w:rFonts w:ascii="Times New Roman" w:hAnsi="Times New Roman" w:cs="Arial"/>
          <w:sz w:val="28"/>
          <w:szCs w:val="28"/>
          <w:lang w:eastAsia="ar-SA"/>
        </w:rPr>
      </w:pPr>
      <w:bookmarkStart w:id="62" w:name="dst100640"/>
      <w:bookmarkEnd w:id="62"/>
      <w:r w:rsidRPr="00AD4835">
        <w:rPr>
          <w:rFonts w:ascii="Times New Roman" w:hAnsi="Times New Roman" w:cs="Arial"/>
          <w:sz w:val="28"/>
          <w:szCs w:val="28"/>
          <w:lang w:eastAsia="ar-SA"/>
        </w:rPr>
        <w:lastRenderedPageBreak/>
        <w:t xml:space="preserve">5.5. Родители (законные представители) воспитанников Учреждения имеют право: </w:t>
      </w:r>
    </w:p>
    <w:p w:rsidR="007A4B5A" w:rsidRPr="00AD4835" w:rsidRDefault="00B044EA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3" w:name="dst100622"/>
      <w:bookmarkEnd w:id="63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 xml:space="preserve"> 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Учреждении;</w:t>
      </w:r>
    </w:p>
    <w:p w:rsidR="007A4B5A" w:rsidRPr="00AD4835" w:rsidRDefault="00B044EA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4" w:name="dst100623"/>
      <w:bookmarkEnd w:id="64"/>
      <w:r w:rsidRPr="00AD4835">
        <w:rPr>
          <w:rFonts w:ascii="Times New Roman" w:hAnsi="Times New Roman"/>
          <w:sz w:val="28"/>
          <w:szCs w:val="28"/>
        </w:rPr>
        <w:t>-  знакомиться с У</w:t>
      </w:r>
      <w:r w:rsidR="007A4B5A" w:rsidRPr="00AD4835">
        <w:rPr>
          <w:rFonts w:ascii="Times New Roman" w:hAnsi="Times New Roman"/>
          <w:sz w:val="28"/>
          <w:szCs w:val="28"/>
        </w:rPr>
        <w:t>ставом Учреждения,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7A4B5A" w:rsidRPr="00AD4835" w:rsidRDefault="00925333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5" w:name="dst100624"/>
      <w:bookmarkEnd w:id="65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 xml:space="preserve">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7A4B5A" w:rsidRPr="00AD4835" w:rsidRDefault="00925333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6" w:name="dst100625"/>
      <w:bookmarkEnd w:id="66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 xml:space="preserve"> защищать права и законные интересы воспитанников;</w:t>
      </w:r>
    </w:p>
    <w:p w:rsidR="007A4B5A" w:rsidRPr="00AD4835" w:rsidRDefault="00925333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7" w:name="dst100626"/>
      <w:bookmarkEnd w:id="67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>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7A4B5A" w:rsidRPr="00AD4835" w:rsidRDefault="00925333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8" w:name="dst100627"/>
      <w:bookmarkEnd w:id="68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 xml:space="preserve">принимать участие в управлении Учреждением, в том числе в коллегиальных органах управления в формах, определяемых </w:t>
      </w:r>
      <w:r w:rsidRPr="00AD4835">
        <w:rPr>
          <w:rFonts w:ascii="Times New Roman" w:hAnsi="Times New Roman"/>
          <w:sz w:val="28"/>
          <w:szCs w:val="28"/>
        </w:rPr>
        <w:t>Ус</w:t>
      </w:r>
      <w:r w:rsidR="007A4B5A" w:rsidRPr="00AD4835">
        <w:rPr>
          <w:rFonts w:ascii="Times New Roman" w:hAnsi="Times New Roman"/>
          <w:sz w:val="28"/>
          <w:szCs w:val="28"/>
        </w:rPr>
        <w:t>тав</w:t>
      </w:r>
      <w:r w:rsidRPr="00AD4835">
        <w:rPr>
          <w:rFonts w:ascii="Times New Roman" w:hAnsi="Times New Roman"/>
          <w:sz w:val="28"/>
          <w:szCs w:val="28"/>
        </w:rPr>
        <w:t>ом</w:t>
      </w:r>
      <w:r w:rsidR="007A4B5A" w:rsidRPr="00AD4835">
        <w:rPr>
          <w:rFonts w:ascii="Times New Roman" w:hAnsi="Times New Roman"/>
          <w:sz w:val="28"/>
          <w:szCs w:val="28"/>
        </w:rPr>
        <w:t xml:space="preserve"> Учреждения;</w:t>
      </w:r>
    </w:p>
    <w:p w:rsidR="007A4B5A" w:rsidRPr="00AD4835" w:rsidRDefault="00925333" w:rsidP="007A4B5A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9" w:name="dst100628"/>
      <w:bookmarkEnd w:id="69"/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7A4B5A" w:rsidRPr="00AD4835" w:rsidRDefault="007A4B5A" w:rsidP="007A4B5A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5.6. Родители (законные представители) воспитанников обязаны:</w:t>
      </w:r>
    </w:p>
    <w:p w:rsidR="007A4B5A" w:rsidRPr="00AD4835" w:rsidRDefault="00925333" w:rsidP="007A4B5A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- </w:t>
      </w:r>
      <w:r w:rsidR="007A4B5A" w:rsidRPr="00AD4835">
        <w:rPr>
          <w:rFonts w:ascii="Times New Roman" w:hAnsi="Times New Roman"/>
          <w:sz w:val="28"/>
          <w:szCs w:val="28"/>
        </w:rPr>
        <w:t xml:space="preserve"> обеспечить получение детьми общего образования;</w:t>
      </w:r>
      <w:bookmarkStart w:id="70" w:name="dst100631"/>
      <w:bookmarkEnd w:id="70"/>
    </w:p>
    <w:p w:rsidR="007A4B5A" w:rsidRPr="00AD4835" w:rsidRDefault="00925333" w:rsidP="007A4B5A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-  </w:t>
      </w:r>
      <w:r w:rsidR="007A4B5A" w:rsidRPr="00AD4835">
        <w:rPr>
          <w:rFonts w:ascii="Times New Roman" w:hAnsi="Times New Roman"/>
          <w:sz w:val="28"/>
          <w:szCs w:val="28"/>
        </w:rPr>
        <w:t xml:space="preserve">соблюдать правила внутреннего распорядка Учреждения, требования локальных нормативных актов, которые устанавливают режим занятий </w:t>
      </w:r>
      <w:r w:rsidRPr="00AD4835">
        <w:rPr>
          <w:rFonts w:ascii="Times New Roman" w:hAnsi="Times New Roman"/>
          <w:sz w:val="28"/>
          <w:szCs w:val="28"/>
        </w:rPr>
        <w:t>воспитанников</w:t>
      </w:r>
      <w:r w:rsidR="007A4B5A" w:rsidRPr="00AD4835">
        <w:rPr>
          <w:rFonts w:ascii="Times New Roman" w:hAnsi="Times New Roman"/>
          <w:sz w:val="28"/>
          <w:szCs w:val="28"/>
        </w:rPr>
        <w:t xml:space="preserve">, порядок регламентации образовательных отношений между образовательной организацией и </w:t>
      </w:r>
      <w:r w:rsidRPr="00AD4835">
        <w:rPr>
          <w:rFonts w:ascii="Times New Roman" w:hAnsi="Times New Roman"/>
          <w:sz w:val="28"/>
          <w:szCs w:val="28"/>
        </w:rPr>
        <w:t xml:space="preserve"> </w:t>
      </w:r>
      <w:r w:rsidR="007A4B5A" w:rsidRPr="00AD4835">
        <w:rPr>
          <w:rFonts w:ascii="Times New Roman" w:hAnsi="Times New Roman"/>
          <w:sz w:val="28"/>
          <w:szCs w:val="28"/>
        </w:rPr>
        <w:t xml:space="preserve"> их родителями (законными представителями) и оформления возникновения, изменения и прекращения этих отношений;</w:t>
      </w:r>
      <w:bookmarkStart w:id="71" w:name="dst100632"/>
      <w:bookmarkEnd w:id="71"/>
    </w:p>
    <w:p w:rsidR="007A4B5A" w:rsidRPr="00AD4835" w:rsidRDefault="00925333" w:rsidP="007A4B5A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-  </w:t>
      </w:r>
      <w:r w:rsidR="007A4B5A" w:rsidRPr="00AD4835">
        <w:rPr>
          <w:rFonts w:ascii="Times New Roman" w:hAnsi="Times New Roman"/>
          <w:sz w:val="28"/>
          <w:szCs w:val="28"/>
        </w:rPr>
        <w:t>уважать честь и достоинство воспитанников и работников Учреждения.</w:t>
      </w:r>
    </w:p>
    <w:p w:rsidR="007A4B5A" w:rsidRPr="00AD4835" w:rsidRDefault="007A4B5A" w:rsidP="007A4B5A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Другие права и обязанности родителей (законных представителей) </w:t>
      </w:r>
      <w:r w:rsidR="003A05D4" w:rsidRPr="00AD4835">
        <w:rPr>
          <w:rFonts w:ascii="Times New Roman" w:hAnsi="Times New Roman"/>
          <w:sz w:val="28"/>
          <w:szCs w:val="28"/>
        </w:rPr>
        <w:t xml:space="preserve"> воспитанников </w:t>
      </w:r>
      <w:r w:rsidRPr="00AD4835">
        <w:rPr>
          <w:rFonts w:ascii="Times New Roman" w:hAnsi="Times New Roman"/>
          <w:sz w:val="28"/>
          <w:szCs w:val="28"/>
        </w:rPr>
        <w:t xml:space="preserve"> могут закрепляться в заключенном между ними и Учреждением </w:t>
      </w:r>
      <w:r w:rsidRPr="00AD4835">
        <w:rPr>
          <w:rFonts w:ascii="Times New Roman" w:hAnsi="Times New Roman"/>
          <w:sz w:val="28"/>
          <w:szCs w:val="28"/>
        </w:rPr>
        <w:lastRenderedPageBreak/>
        <w:t>договоре, который не может противоречить Федеральному закону от 29.12.2012 №273-ФЗ «Об образовании в Российской Федерации» и настоящему Уставу.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5.</w:t>
      </w:r>
      <w:r w:rsidR="007A4B5A" w:rsidRPr="00AD4835">
        <w:rPr>
          <w:rFonts w:ascii="Times New Roman" w:eastAsia="Calibri" w:hAnsi="Times New Roman"/>
          <w:sz w:val="28"/>
          <w:szCs w:val="24"/>
          <w:lang w:eastAsia="en-US"/>
        </w:rPr>
        <w:t>7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. </w:t>
      </w:r>
      <w:bookmarkStart w:id="72" w:name="dst100647"/>
      <w:bookmarkEnd w:id="72"/>
      <w:r w:rsidR="009504A0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Заведующий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Учреждением принимает педагогических и других работников, заключая с ними трудовой договор от имени Учреждения в соответствии с Трудовым кодексом Российской Федерации.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  <w:bookmarkStart w:id="73" w:name="dst100648"/>
      <w:bookmarkEnd w:id="73"/>
      <w:r w:rsidR="008E3E22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hyperlink r:id="rId21" w:anchor="dst100009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Номенклатура</w:t>
        </w:r>
      </w:hyperlink>
      <w:r w:rsidR="008E3E22" w:rsidRPr="00AD4835">
        <w:rPr>
          <w:rFonts w:ascii="Times New Roman" w:hAnsi="Times New Roman"/>
        </w:rPr>
        <w:t xml:space="preserve">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утверждается Правительством Российской Федерации.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bCs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>5.</w:t>
      </w:r>
      <w:r w:rsidR="007A4B5A"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>8</w:t>
      </w:r>
      <w:r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>.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деятельности. Педагогическим работникам 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педагогического труда.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bCs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>5.</w:t>
      </w:r>
      <w:r w:rsidR="007A4B5A"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>9</w:t>
      </w:r>
      <w:r w:rsidRPr="00AD4835">
        <w:rPr>
          <w:rFonts w:ascii="Times New Roman" w:eastAsia="Calibri" w:hAnsi="Times New Roman"/>
          <w:bCs/>
          <w:sz w:val="28"/>
          <w:szCs w:val="24"/>
          <w:lang w:eastAsia="en-US"/>
        </w:rPr>
        <w:t xml:space="preserve">. Академические права и свободы педагогических работников, их трудовые права и социальные гарантии. 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74" w:name="dst100651"/>
      <w:bookmarkStart w:id="75" w:name="dst100652"/>
      <w:bookmarkEnd w:id="74"/>
      <w:bookmarkEnd w:id="75"/>
      <w:r w:rsidRPr="00AD4835">
        <w:rPr>
          <w:rFonts w:ascii="Times New Roman" w:eastAsia="Calibri" w:hAnsi="Times New Roman"/>
          <w:sz w:val="28"/>
          <w:szCs w:val="24"/>
          <w:lang w:eastAsia="en-US"/>
        </w:rPr>
        <w:t>Педагогические работники пользуются следующими академическими правами и свободами: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76" w:name="dst100653"/>
      <w:bookmarkEnd w:id="76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свобода преподавания, свободное выражение своего мнения, свобода от вмешательства в профессиональную деятельность;</w:t>
      </w:r>
    </w:p>
    <w:p w:rsidR="00290D2C" w:rsidRPr="00AD4835" w:rsidRDefault="003F6847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77" w:name="dst100654"/>
      <w:bookmarkEnd w:id="77"/>
      <w:r w:rsidRPr="00AD4835">
        <w:rPr>
          <w:rFonts w:ascii="Times New Roman" w:eastAsia="Calibri" w:hAnsi="Times New Roman"/>
          <w:sz w:val="28"/>
          <w:szCs w:val="24"/>
          <w:lang w:eastAsia="en-US"/>
        </w:rPr>
        <w:t>-</w:t>
      </w:r>
      <w:r w:rsidR="00290D2C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свобода выбора и использования педагогически обоснованных форм, средств, методов обучения и воспитания;</w:t>
      </w:r>
    </w:p>
    <w:p w:rsidR="00290D2C" w:rsidRPr="00AD4835" w:rsidRDefault="003F6847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78" w:name="dst100655"/>
      <w:bookmarkEnd w:id="78"/>
      <w:r w:rsidRPr="00AD4835">
        <w:rPr>
          <w:rFonts w:ascii="Times New Roman" w:eastAsia="Calibri" w:hAnsi="Times New Roman"/>
          <w:sz w:val="28"/>
          <w:szCs w:val="24"/>
          <w:lang w:eastAsia="en-US"/>
        </w:rPr>
        <w:t>-</w:t>
      </w:r>
      <w:r w:rsidR="00290D2C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</w:t>
      </w:r>
      <w:bookmarkStart w:id="79" w:name="dst100656"/>
      <w:bookmarkEnd w:id="79"/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0" w:name="dst100657"/>
      <w:bookmarkEnd w:id="80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участие в разработке образовательных программ, в том числе учебных планов, методических материалов и иных компонентов образовательных программ;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1" w:name="dst100658"/>
      <w:bookmarkEnd w:id="81"/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-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  <w:bookmarkStart w:id="82" w:name="dst100659"/>
      <w:bookmarkEnd w:id="82"/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бесплатное пользование методическими материалами и информационными ресурсами, а также доступ в порядке, установленном локальными нормативными актами Учреждения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3" w:name="dst100660"/>
      <w:bookmarkEnd w:id="83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бесплатное пользование образовательными, методическими и научными услугами Учреждения в порядке, установленном законодательством Российской Федерации или локальными нормативными актами;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4" w:name="dst100661"/>
      <w:bookmarkEnd w:id="84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участие в управлении Учреждением, в том числе в коллегиальных органах управления, в порядке, установленном уставом Учреждения;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5" w:name="dst100662"/>
      <w:bookmarkEnd w:id="85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участие в обсуждении вопросов, относящихся к деятельности Учреждения, в том числе через органы управления и общественные организации;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6" w:name="dst100663"/>
      <w:bookmarkEnd w:id="86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право на объединение в общественные профессиональные организации в формах и в порядке, которые установлены </w:t>
      </w:r>
      <w:hyperlink r:id="rId22" w:anchor="dst100011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Российской Федерации;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7" w:name="dst100664"/>
      <w:bookmarkEnd w:id="87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обращение в комиссию по урегулированию споров между участниками образовательных отношений;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8" w:name="dst100665"/>
      <w:bookmarkEnd w:id="8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89" w:name="dst100666"/>
      <w:bookmarkEnd w:id="89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Академические права и свободы,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организации, осуществляющей образовательную деятельность.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0" w:name="dst100667"/>
      <w:bookmarkEnd w:id="90"/>
      <w:r w:rsidRPr="00AD4835">
        <w:rPr>
          <w:rFonts w:ascii="Times New Roman" w:eastAsia="Calibri" w:hAnsi="Times New Roman"/>
          <w:sz w:val="28"/>
          <w:szCs w:val="24"/>
          <w:lang w:eastAsia="en-US"/>
        </w:rPr>
        <w:t>Педагогические работники имеют следующие трудовые права и социальные гарантии: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1" w:name="dst100668"/>
      <w:bookmarkEnd w:id="91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право на сокращенную </w:t>
      </w:r>
      <w:hyperlink r:id="rId23" w:anchor="dst100011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продолжительность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рабочего времени;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2" w:name="dst100669"/>
      <w:bookmarkEnd w:id="92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3" w:name="dst100670"/>
      <w:bookmarkEnd w:id="93"/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 xml:space="preserve">- право на ежегодный основной удлиненный оплачиваемый отпуск, </w:t>
      </w:r>
      <w:hyperlink r:id="rId24" w:anchor="dst100016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продолжительность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которого определяется Правительством Российской Федерации;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4" w:name="dst100671"/>
      <w:bookmarkEnd w:id="94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право на длительный отпуск сроком до одного года не реже чем через каждые десять лет непрерывной педагогической работы в </w:t>
      </w:r>
      <w:hyperlink r:id="rId25" w:anchor="dst100011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порядке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5" w:name="dst38"/>
      <w:bookmarkEnd w:id="95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право на досрочное назначение страховой пенсии по старости в порядке, установленном </w:t>
      </w:r>
      <w:hyperlink r:id="rId26" w:anchor="dst100423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Российской Федерации;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bookmarkStart w:id="96" w:name="dst100673"/>
      <w:bookmarkEnd w:id="96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- участие в управлении Учреждением в порядке, определяемом настоящим Уставом;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 защиту профессиональной чести и достоинства.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7" w:name="dst100674"/>
      <w:bookmarkEnd w:id="97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5.1</w:t>
      </w:r>
      <w:r w:rsidR="007A4B5A" w:rsidRPr="00AD4835">
        <w:rPr>
          <w:rFonts w:ascii="Times New Roman" w:eastAsia="Calibri" w:hAnsi="Times New Roman"/>
          <w:sz w:val="28"/>
          <w:szCs w:val="24"/>
          <w:lang w:eastAsia="en-US"/>
        </w:rPr>
        <w:t>0</w:t>
      </w:r>
      <w:r w:rsidRPr="00AD4835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AD4835">
        <w:rPr>
          <w:rFonts w:ascii="Times New Roman" w:hAnsi="Times New Roman"/>
          <w:sz w:val="28"/>
          <w:szCs w:val="28"/>
        </w:rPr>
        <w:t>Рабочее время педагогических работников, режим ра</w:t>
      </w:r>
      <w:r w:rsidR="003F6847" w:rsidRPr="00AD4835">
        <w:rPr>
          <w:rFonts w:ascii="Times New Roman" w:hAnsi="Times New Roman"/>
          <w:sz w:val="28"/>
          <w:szCs w:val="28"/>
        </w:rPr>
        <w:t>бочего времени и времени отдыха</w:t>
      </w:r>
      <w:r w:rsidRPr="00AD4835">
        <w:rPr>
          <w:rFonts w:ascii="Times New Roman" w:hAnsi="Times New Roman"/>
          <w:sz w:val="28"/>
          <w:szCs w:val="28"/>
        </w:rPr>
        <w:t>.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В рабочее время педагогических работников в зависимости от занимаемой должности включается, воспитательная работа, индивидуальная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 Конкретные трудовые (должностные) обязанности педагогических работников определяются трудовыми договорами (служебными контрактами) и должностными инструкциями. Соотношение педагогической работы в пределах рабочей недели или учебного года определяется соответствующим локальным нормативным актом Учреждения, с учетом количества часов по учебному плану, специальности и квалификации работника.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8"/>
        </w:rPr>
        <w:t xml:space="preserve">- Режим рабочего времени и времени отдыха педагогических работников Учреждения,  определяется коллективным договором, правилами внутреннего </w:t>
      </w:r>
      <w:r w:rsidRPr="00AD4835">
        <w:rPr>
          <w:rFonts w:ascii="Times New Roman" w:hAnsi="Times New Roman"/>
          <w:sz w:val="28"/>
          <w:szCs w:val="28"/>
        </w:rPr>
        <w:lastRenderedPageBreak/>
        <w:t>трудового распорядка, иными локальными нормативными актами Учреждения,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8"/>
          <w:lang w:eastAsia="en-US"/>
        </w:rPr>
        <w:t>5.1</w:t>
      </w:r>
      <w:r w:rsidR="007A4B5A" w:rsidRPr="00AD4835"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Pr="00AD4835">
        <w:rPr>
          <w:rFonts w:ascii="Times New Roman" w:eastAsia="Calibri" w:hAnsi="Times New Roman"/>
          <w:sz w:val="28"/>
          <w:szCs w:val="28"/>
          <w:lang w:eastAsia="en-US"/>
        </w:rPr>
        <w:t>. Обязанности и ответственность педаго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гических работников.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Педагогические работники обязаны: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8" w:name="dst100682"/>
      <w:bookmarkEnd w:id="9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осуществлять свою деятельность на высоком профессиональном уровне, обеспечивать в полном объеме реализацию основной об</w:t>
      </w:r>
      <w:r w:rsidR="006C24B0" w:rsidRPr="00AD4835">
        <w:rPr>
          <w:rFonts w:ascii="Times New Roman" w:eastAsia="Calibri" w:hAnsi="Times New Roman"/>
          <w:sz w:val="28"/>
          <w:szCs w:val="24"/>
          <w:lang w:eastAsia="en-US"/>
        </w:rPr>
        <w:t>разовательной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 программы дошкольного образования;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99" w:name="dst100683"/>
      <w:bookmarkEnd w:id="99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соблюдать правовые, нравственные и этические нормы, следовать требованиям профессиональной этики;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0" w:name="dst100684"/>
      <w:bookmarkEnd w:id="100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уважать честь и достоинство воспитанников и других участников образовательных отношений;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1" w:name="dst100685"/>
      <w:bookmarkEnd w:id="101"/>
      <w:r w:rsidRPr="00AD4835">
        <w:rPr>
          <w:rFonts w:ascii="Times New Roman" w:eastAsia="Calibri" w:hAnsi="Times New Roman"/>
          <w:sz w:val="28"/>
          <w:szCs w:val="24"/>
          <w:lang w:eastAsia="en-US"/>
        </w:rPr>
        <w:t>-развивать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2" w:name="dst100686"/>
      <w:bookmarkEnd w:id="102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применять педагогически обоснованные и обеспечивающие высокое качество образования формы, методы обучения и воспитания;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3" w:name="dst100687"/>
      <w:bookmarkEnd w:id="103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4" w:name="dst100688"/>
      <w:bookmarkEnd w:id="104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систематически повышать свой профессиональный уровень;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5" w:name="dst100689"/>
      <w:bookmarkEnd w:id="105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проходить аттестацию на соответствие занимаемой должности в порядке, установленном законодательством об образовании;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6" w:name="dst100690"/>
      <w:bookmarkEnd w:id="106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7" w:name="dst100691"/>
      <w:bookmarkEnd w:id="107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проходить в установленном </w:t>
      </w:r>
      <w:hyperlink r:id="rId27" w:anchor="dst101381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Российской Федерации </w:t>
      </w:r>
      <w:hyperlink r:id="rId28" w:anchor="dst100012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порядке</w:t>
        </w:r>
      </w:hyperlink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обучение и проверку знаний и навыков в области охраны труда;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8" w:name="dst100692"/>
      <w:bookmarkEnd w:id="108"/>
      <w:r w:rsidRPr="00AD4835">
        <w:rPr>
          <w:rFonts w:ascii="Times New Roman" w:eastAsia="Calibri" w:hAnsi="Times New Roman"/>
          <w:sz w:val="28"/>
          <w:szCs w:val="24"/>
          <w:lang w:eastAsia="en-US"/>
        </w:rPr>
        <w:t>- соблюдать Устав Учреждения, положение о специализированном структурном образовательном подразделении организации, осуществляющей обучение, правила внутреннего трудового распорядка.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09" w:name="dst100693"/>
      <w:bookmarkEnd w:id="109"/>
      <w:r w:rsidRPr="00AD4835">
        <w:rPr>
          <w:rFonts w:ascii="Times New Roman" w:eastAsia="Calibri" w:hAnsi="Times New Roman"/>
          <w:sz w:val="28"/>
          <w:szCs w:val="24"/>
          <w:lang w:eastAsia="en-US"/>
        </w:rPr>
        <w:t>Ответственность педагогических работников: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- педагогический работник Учреждения не вправе оказывать платные образовательные услуги воспитанникам в данном Учреждении, если это приводит к конфликту интересов.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0" w:name="dst100694"/>
      <w:bookmarkStart w:id="111" w:name="dst100695"/>
      <w:bookmarkEnd w:id="110"/>
      <w:bookmarkEnd w:id="111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учитывается </w:t>
      </w:r>
      <w:r w:rsidR="003F6847" w:rsidRPr="00AD4835">
        <w:rPr>
          <w:rFonts w:ascii="Times New Roman" w:eastAsia="Calibri" w:hAnsi="Times New Roman"/>
          <w:sz w:val="28"/>
          <w:szCs w:val="24"/>
          <w:lang w:eastAsia="en-US"/>
        </w:rPr>
        <w:t>при прохождении ими аттестации.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-соблюдать настоящий Устав и другие локальные акты;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-соблюдать правила внутреннего трудового распорядка, должностные инструкции, инструкции по охране труда и трудовой договор;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-нести ответственность за жизнь и здоровье детей;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hAnsi="Times New Roman"/>
          <w:sz w:val="28"/>
          <w:szCs w:val="24"/>
        </w:rPr>
        <w:t>-обладать профессиональной компетентностью, необходимой для работы детьми;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-защищать ребёнка от всех видов физического и психического насилия.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hAnsi="Times New Roman"/>
          <w:sz w:val="28"/>
          <w:szCs w:val="24"/>
        </w:rPr>
      </w:pPr>
      <w:r w:rsidRPr="00AD4835">
        <w:rPr>
          <w:rFonts w:ascii="Times New Roman" w:hAnsi="Times New Roman"/>
          <w:sz w:val="28"/>
          <w:szCs w:val="24"/>
        </w:rPr>
        <w:t>5.1</w:t>
      </w:r>
      <w:r w:rsidR="007A4B5A" w:rsidRPr="00AD4835">
        <w:rPr>
          <w:rFonts w:ascii="Times New Roman" w:hAnsi="Times New Roman"/>
          <w:sz w:val="28"/>
          <w:szCs w:val="24"/>
        </w:rPr>
        <w:t>2</w:t>
      </w:r>
      <w:r w:rsidRPr="00AD4835">
        <w:rPr>
          <w:rFonts w:ascii="Times New Roman" w:hAnsi="Times New Roman"/>
          <w:sz w:val="28"/>
          <w:szCs w:val="24"/>
        </w:rPr>
        <w:t>.</w:t>
      </w:r>
      <w:r w:rsidR="00ED6782" w:rsidRPr="00AD4835">
        <w:rPr>
          <w:rFonts w:ascii="Times New Roman" w:hAnsi="Times New Roman"/>
          <w:sz w:val="28"/>
          <w:szCs w:val="24"/>
        </w:rPr>
        <w:t xml:space="preserve"> </w:t>
      </w:r>
      <w:r w:rsidRPr="00AD4835">
        <w:rPr>
          <w:rFonts w:ascii="Times New Roman" w:hAnsi="Times New Roman"/>
          <w:sz w:val="28"/>
          <w:szCs w:val="28"/>
        </w:rPr>
        <w:t>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 в целях установления квалификационной категории.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5.1</w:t>
      </w:r>
      <w:r w:rsidR="007A4B5A" w:rsidRPr="00AD4835">
        <w:rPr>
          <w:rFonts w:ascii="Times New Roman" w:eastAsia="Calibri" w:hAnsi="Times New Roman"/>
          <w:sz w:val="28"/>
          <w:szCs w:val="24"/>
          <w:lang w:eastAsia="en-US"/>
        </w:rPr>
        <w:t>3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. Право на занятие педагогической деятельностью, особенности отстранения педагогических работников.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К педагогической деятельности допускаются лица, имеющие образовательный ценз, который определяется в порядке, установленном </w:t>
      </w:r>
      <w:hyperlink r:id="rId29" w:anchor="dst100647" w:history="1">
        <w:r w:rsidRPr="00AD4835">
          <w:rPr>
            <w:rStyle w:val="af1"/>
            <w:rFonts w:ascii="Times New Roman" w:eastAsia="Calibri" w:hAnsi="Times New Roman"/>
            <w:color w:val="auto"/>
            <w:sz w:val="28"/>
            <w:szCs w:val="24"/>
            <w:u w:val="none"/>
            <w:lang w:eastAsia="en-US"/>
          </w:rPr>
          <w:t>законодательством</w:t>
        </w:r>
      </w:hyperlink>
      <w:r w:rsidR="008E3E22" w:rsidRPr="00AD4835">
        <w:rPr>
          <w:rFonts w:ascii="Times New Roman" w:hAnsi="Times New Roman"/>
        </w:rPr>
        <w:t xml:space="preserve">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Российской Федерации в сфере образования.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2" w:name="dst1594"/>
      <w:bookmarkEnd w:id="112"/>
      <w:r w:rsidRPr="00AD4835">
        <w:rPr>
          <w:rFonts w:ascii="Times New Roman" w:eastAsia="Calibri" w:hAnsi="Times New Roman"/>
          <w:sz w:val="28"/>
          <w:szCs w:val="24"/>
          <w:lang w:eastAsia="en-US"/>
        </w:rPr>
        <w:t>К педагогической деятельности не допускаются лица: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3" w:name="dst1595"/>
      <w:bookmarkEnd w:id="113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4" w:name="dst2196"/>
      <w:bookmarkEnd w:id="114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5" w:name="dst102613"/>
      <w:bookmarkEnd w:id="115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имеющие неснятую или непогашенную судимость за иные умышленные тяжкие и особо тяжкие преступления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6" w:name="dst1598"/>
      <w:bookmarkEnd w:id="116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- признанные недееспособными в установленном </w:t>
      </w:r>
      <w:r w:rsidR="003F6847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федеральным законом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порядке;</w:t>
      </w:r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7" w:name="dst1599"/>
      <w:bookmarkEnd w:id="117"/>
      <w:r w:rsidRPr="00AD4835">
        <w:rPr>
          <w:rFonts w:ascii="Times New Roman" w:eastAsia="Calibri" w:hAnsi="Times New Roman"/>
          <w:sz w:val="28"/>
          <w:szCs w:val="24"/>
          <w:lang w:eastAsia="en-US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  <w:bookmarkStart w:id="118" w:name="dst2197"/>
      <w:bookmarkEnd w:id="118"/>
    </w:p>
    <w:p w:rsidR="003F6847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Лица</w:t>
      </w:r>
      <w:r w:rsidR="00AD6C27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, 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AD4835">
        <w:rPr>
          <w:rFonts w:ascii="Times New Roman" w:eastAsia="Calibri" w:hAnsi="Times New Roman"/>
          <w:sz w:val="28"/>
          <w:szCs w:val="24"/>
          <w:lang w:eastAsia="en-US"/>
        </w:rPr>
        <w:t>нереабилитирующим</w:t>
      </w:r>
      <w:proofErr w:type="spellEnd"/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</w:t>
      </w:r>
      <w:r w:rsidR="003F6847"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к педагогической деятельности.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работник подвергается уголовному преследованию.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Трудовые отно</w:t>
      </w:r>
      <w:r w:rsidR="003F6847" w:rsidRPr="00AD4835">
        <w:rPr>
          <w:rFonts w:ascii="Times New Roman" w:eastAsia="Calibri" w:hAnsi="Times New Roman"/>
          <w:sz w:val="28"/>
          <w:szCs w:val="24"/>
          <w:lang w:eastAsia="en-US"/>
        </w:rPr>
        <w:t>шения с сотрудниками Учреждения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 xml:space="preserve"> могут быть прерваны по инициативе администрации в случаях, предусмотренных Трудовым кодексом Российской Федерации.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5.1</w:t>
      </w:r>
      <w:r w:rsidR="007A4B5A" w:rsidRPr="00AD4835">
        <w:rPr>
          <w:rFonts w:ascii="Times New Roman" w:eastAsia="Calibri" w:hAnsi="Times New Roman"/>
          <w:sz w:val="28"/>
          <w:szCs w:val="24"/>
          <w:lang w:eastAsia="en-US"/>
        </w:rPr>
        <w:t>4</w:t>
      </w:r>
      <w:r w:rsidRPr="00AD4835">
        <w:rPr>
          <w:rFonts w:ascii="Times New Roman" w:eastAsia="Calibri" w:hAnsi="Times New Roman"/>
          <w:sz w:val="28"/>
          <w:szCs w:val="24"/>
          <w:lang w:eastAsia="en-US"/>
        </w:rPr>
        <w:t>. Дополнительные основания прекращения трудового договора с сотрудниками: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lastRenderedPageBreak/>
        <w:t>- повторное в течение одного года грубое нарушение Устава Учреждения, осуществляющего образовательную деятельность;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AD4835">
        <w:rPr>
          <w:rFonts w:ascii="Times New Roman" w:eastAsia="Calibri" w:hAnsi="Times New Roman"/>
          <w:sz w:val="28"/>
          <w:szCs w:val="24"/>
          <w:lang w:eastAsia="en-US"/>
        </w:rPr>
        <w:t>- применение, в том числе однократное, методов воспитания, связанных с физическим и (или) психическим насилием над личностью обучающегося, воспитанника;</w:t>
      </w:r>
    </w:p>
    <w:p w:rsidR="00290D2C" w:rsidRPr="00AD4835" w:rsidRDefault="00290D2C" w:rsidP="00CC0A16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bookmarkStart w:id="119" w:name="dst1195"/>
      <w:bookmarkEnd w:id="119"/>
      <w:r w:rsidRPr="00AD4835">
        <w:rPr>
          <w:rFonts w:ascii="Times New Roman" w:eastAsia="Calibri" w:hAnsi="Times New Roman"/>
          <w:sz w:val="28"/>
          <w:szCs w:val="24"/>
          <w:lang w:eastAsia="en-US"/>
        </w:rPr>
        <w:t>Увольнение по настоящим основаниям может осуществляться администрацией без согласия профсоюза.</w:t>
      </w:r>
    </w:p>
    <w:p w:rsidR="007C489D" w:rsidRPr="00AD4835" w:rsidRDefault="007C489D" w:rsidP="00CC0A16">
      <w:pPr>
        <w:spacing w:after="0"/>
        <w:ind w:right="-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0D2C" w:rsidRPr="00AD4835" w:rsidRDefault="00290D2C" w:rsidP="00CC0A16">
      <w:pPr>
        <w:spacing w:after="0"/>
        <w:ind w:right="-2"/>
        <w:jc w:val="center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6. Порядок управления Учреждением.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6.1. Управление </w:t>
      </w:r>
      <w:r w:rsidRPr="00AD4835">
        <w:rPr>
          <w:rFonts w:ascii="Times New Roman" w:hAnsi="Times New Roman" w:cs="Times New Roman"/>
          <w:spacing w:val="-3"/>
          <w:sz w:val="28"/>
          <w:szCs w:val="28"/>
        </w:rPr>
        <w:t>Учреждением</w:t>
      </w:r>
      <w:r w:rsidRPr="00AD4835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Российской Федерации с учетом особенностей, установленных </w:t>
      </w:r>
      <w:r w:rsidR="00316BDE" w:rsidRPr="00AD4835">
        <w:rPr>
          <w:rFonts w:ascii="Times New Roman" w:hAnsi="Times New Roman" w:cs="Times New Roman"/>
          <w:sz w:val="28"/>
          <w:szCs w:val="24"/>
        </w:rPr>
        <w:t>Федеральным законом  от 29.12.2012№ 273-ФЗ «Об образовании в Российской Федерации»</w:t>
      </w:r>
      <w:r w:rsidRPr="00AD4835">
        <w:rPr>
          <w:rFonts w:ascii="Times New Roman" w:hAnsi="Times New Roman" w:cs="Times New Roman"/>
          <w:sz w:val="28"/>
          <w:szCs w:val="28"/>
        </w:rPr>
        <w:t>.</w:t>
      </w:r>
      <w:r w:rsidR="008E3E22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AD4835">
        <w:rPr>
          <w:rFonts w:ascii="Times New Roman" w:hAnsi="Times New Roman" w:cs="Times New Roman"/>
          <w:spacing w:val="-3"/>
          <w:sz w:val="28"/>
          <w:szCs w:val="28"/>
        </w:rPr>
        <w:t>Учреждением</w:t>
      </w:r>
      <w:r w:rsidRPr="00AD4835">
        <w:rPr>
          <w:rFonts w:ascii="Times New Roman" w:hAnsi="Times New Roman" w:cs="Times New Roman"/>
          <w:sz w:val="28"/>
          <w:szCs w:val="28"/>
        </w:rPr>
        <w:t xml:space="preserve"> осуществляется на основе сочетания принципов единоначалия и коллегиальности.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</w:rPr>
        <w:t>6.2.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Полномочия </w:t>
      </w:r>
      <w:r w:rsidR="003F6847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Учредителя в области управления Учреждением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относятся: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организация предоставления общедоступного и бесплатного дошкольного образования;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утверждение Устава Учреждения, а также внесение изменений и дополнений к нему;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реорганизация и ликвидация Учреждения, а также изменение его типа;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утверждение передаточного акта или разделительного баланса;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назначение ликвидационной комиссии и утверждение промежуточного и окончательного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ликвидационных балансов;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осуществление контроля за деятельностью Учреждения по вопросам сохранности и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эффективности использования закрепленного за ним имущества;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обеспечение приема всех граждан, проживающих на данной территории;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обеспечение содержания зданий и сооружений Учреждения, обустройство прилегающей к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нему территории, координация реконструкции, капитального ремонта объектов Учреждения,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6847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развитием его материальной базы;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осуществление финансового контроля в отношении Учреждения в порядке,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предусмотренном муниципальными правовыми актами муниципального образования</w:t>
      </w:r>
      <w:r w:rsidR="00F376E6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«Инзенский район»;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оказание помощи в обеспечении Учреждения педагогическими кадрами;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издание приказов, методических рекомендаций и обязательных для исполнения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инструктивных материалов по осуществлению деятельности Учреждения в рамках своей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компетенции;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проведение плановых и внеплановых проверок оказания Учреждением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муниципальных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 (выполнения работ) в порядке, предусмотренном муниципальными правовыми актами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образования «Инзенский район»;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осуществление иных полномочий, предусмотренных </w:t>
      </w:r>
      <w:r w:rsidR="00662888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Федеральным з</w:t>
      </w:r>
      <w:r w:rsidRPr="00AD4835">
        <w:rPr>
          <w:rFonts w:ascii="Times New Roman" w:hAnsi="Times New Roman" w:cs="Times New Roman"/>
          <w:sz w:val="28"/>
          <w:szCs w:val="28"/>
        </w:rPr>
        <w:t>аконом</w:t>
      </w:r>
      <w:r w:rsidR="00662888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662888" w:rsidRPr="00AD4835">
        <w:rPr>
          <w:rFonts w:ascii="Times New Roman" w:hAnsi="Times New Roman" w:cs="Times New Roman"/>
          <w:sz w:val="28"/>
          <w:szCs w:val="28"/>
        </w:rPr>
        <w:t xml:space="preserve">от 29.12.2012 № 273-ФЗ </w:t>
      </w:r>
      <w:r w:rsidRPr="00AD4835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</w:t>
      </w:r>
      <w:r w:rsidRPr="00AD483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иными федеральными законами, </w:t>
      </w:r>
      <w:r w:rsidRPr="00AD4835">
        <w:rPr>
          <w:rFonts w:ascii="Times New Roman" w:hAnsi="Times New Roman" w:cs="Times New Roman"/>
          <w:sz w:val="28"/>
          <w:szCs w:val="28"/>
        </w:rPr>
        <w:t>постановлениями и распоряжениями Правительства Российской Федерации, Ульяновской области,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муниципальными правовыми</w:t>
      </w:r>
      <w:r w:rsidR="008E3E22"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актами муниципального образования «Инзенский район» и настоящим Уставом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6.3. Единоличным исполнительным органом Учреждения является руководитель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Учреждения</w:t>
      </w:r>
      <w:r w:rsidRPr="00AD4835">
        <w:rPr>
          <w:rFonts w:ascii="Times New Roman" w:hAnsi="Times New Roman" w:cs="Times New Roman"/>
          <w:sz w:val="28"/>
          <w:szCs w:val="28"/>
        </w:rPr>
        <w:t xml:space="preserve"> – заведующий, осуществляющий текущее руководство деятельностью Учреждения, назначаемый и увольняемый с должности Учредителем. 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6.4. Правовой статус руководителя.</w:t>
      </w:r>
    </w:p>
    <w:p w:rsidR="003F6847" w:rsidRPr="00AD4835" w:rsidRDefault="003F6847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</w:t>
      </w:r>
      <w:r w:rsidR="00290D2C" w:rsidRPr="00AD4835">
        <w:rPr>
          <w:rFonts w:ascii="Times New Roman" w:hAnsi="Times New Roman" w:cs="Times New Roman"/>
          <w:sz w:val="28"/>
          <w:szCs w:val="28"/>
        </w:rPr>
        <w:t>Руководитель Учреждения  назначается Учредителем Учреждения;</w:t>
      </w:r>
      <w:bookmarkStart w:id="120" w:name="Par920"/>
      <w:bookmarkEnd w:id="120"/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Руководитель Учреждения должен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</w:t>
      </w:r>
      <w:r w:rsidR="003F6847" w:rsidRPr="00AD4835">
        <w:rPr>
          <w:rFonts w:ascii="Times New Roman" w:hAnsi="Times New Roman" w:cs="Times New Roman"/>
          <w:sz w:val="28"/>
          <w:szCs w:val="28"/>
        </w:rPr>
        <w:t>и) профессиональным стандартам.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Запрещается занятие должности руководителя образовательной организации лицами, которые не допускаются к педагогической деятельности по основаниям, установлен</w:t>
      </w:r>
      <w:r w:rsidR="003F6847" w:rsidRPr="00AD4835">
        <w:rPr>
          <w:rFonts w:ascii="Times New Roman" w:hAnsi="Times New Roman" w:cs="Times New Roman"/>
          <w:sz w:val="28"/>
          <w:szCs w:val="28"/>
        </w:rPr>
        <w:t>ным трудовым законодательством.</w:t>
      </w:r>
    </w:p>
    <w:p w:rsidR="003F6847" w:rsidRPr="00AD4835" w:rsidRDefault="003F6847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</w:t>
      </w:r>
      <w:r w:rsidR="00290D2C" w:rsidRPr="00AD4835">
        <w:rPr>
          <w:rFonts w:ascii="Times New Roman" w:hAnsi="Times New Roman" w:cs="Times New Roman"/>
          <w:sz w:val="28"/>
          <w:szCs w:val="28"/>
        </w:rPr>
        <w:t>Руководитель Учреждения проходит обязательную аттестацию. Порядок и сроки проведения аттестации устанавли</w:t>
      </w:r>
      <w:r w:rsidRPr="00AD4835">
        <w:rPr>
          <w:rFonts w:ascii="Times New Roman" w:hAnsi="Times New Roman" w:cs="Times New Roman"/>
          <w:sz w:val="28"/>
          <w:szCs w:val="28"/>
        </w:rPr>
        <w:t xml:space="preserve">ваются Учредителем Учреждения. 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Должностные обязанности руководителя Учреждения, не могут и</w:t>
      </w:r>
      <w:r w:rsidR="003F6847" w:rsidRPr="00AD4835">
        <w:rPr>
          <w:rFonts w:ascii="Times New Roman" w:hAnsi="Times New Roman" w:cs="Times New Roman"/>
          <w:sz w:val="28"/>
          <w:szCs w:val="28"/>
        </w:rPr>
        <w:t>сполняться по совместительству.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Руководителю Учреждения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действует от имени </w:t>
      </w:r>
      <w:r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представляет его во всех учреждениях и организациях; 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распоряжается имуществом </w:t>
      </w:r>
      <w:r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пределах прав и в порядке, определённых законодательством Российской Федерации; 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выдает доверенности;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- открывает лицевой счет в установленном порядке в соответствии с законодательством Российской Федерации;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осуществляет руководство </w:t>
      </w:r>
      <w:r w:rsidRPr="00AD4835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единоначалия;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осуществляет прием на работу и расстановку кадров, поощряет работников </w:t>
      </w:r>
      <w:r w:rsidRPr="00AD4835">
        <w:rPr>
          <w:rFonts w:ascii="Times New Roman" w:hAnsi="Times New Roman" w:cs="Times New Roman"/>
          <w:sz w:val="28"/>
          <w:szCs w:val="28"/>
        </w:rPr>
        <w:lastRenderedPageBreak/>
        <w:t>Учреждения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4835">
        <w:rPr>
          <w:rFonts w:ascii="Times New Roman" w:hAnsi="Times New Roman" w:cs="Times New Roman"/>
          <w:spacing w:val="-3"/>
          <w:sz w:val="28"/>
          <w:szCs w:val="28"/>
        </w:rPr>
        <w:t>- налагает взыскания и увольняет с работы;</w:t>
      </w:r>
    </w:p>
    <w:p w:rsidR="003F6847" w:rsidRPr="00AD4835" w:rsidRDefault="003F6847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4835">
        <w:rPr>
          <w:rFonts w:ascii="Times New Roman" w:hAnsi="Times New Roman" w:cs="Times New Roman"/>
          <w:spacing w:val="-4"/>
          <w:sz w:val="28"/>
          <w:szCs w:val="28"/>
        </w:rPr>
        <w:t xml:space="preserve">- информирует Учредителя и принимает оперативные меры в случаях </w:t>
      </w:r>
      <w:r w:rsidR="00290D2C" w:rsidRPr="00AD4835">
        <w:rPr>
          <w:rFonts w:ascii="Times New Roman" w:hAnsi="Times New Roman" w:cs="Times New Roman"/>
          <w:spacing w:val="-4"/>
          <w:sz w:val="28"/>
          <w:szCs w:val="28"/>
        </w:rPr>
        <w:t>неисправности</w:t>
      </w:r>
      <w:r w:rsidR="008E3E22" w:rsidRPr="00AD483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pacing w:val="-3"/>
          <w:sz w:val="28"/>
          <w:szCs w:val="28"/>
        </w:rPr>
        <w:t xml:space="preserve">коммуникаций, аварийного состояния здания и сооружений, могущих </w:t>
      </w:r>
      <w:r w:rsidR="00290D2C" w:rsidRPr="00AD4835">
        <w:rPr>
          <w:rFonts w:ascii="Times New Roman" w:hAnsi="Times New Roman" w:cs="Times New Roman"/>
          <w:spacing w:val="-3"/>
          <w:sz w:val="28"/>
          <w:szCs w:val="28"/>
        </w:rPr>
        <w:t>послужить причинением вреда здоровью и жизни детей и педагогических работников;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издает в пределах своей компетенции приказы и дает указания, обязательные для всех работников; 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-утверждает локальные акты;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- </w:t>
      </w:r>
      <w:r w:rsidRPr="00AD4835">
        <w:rPr>
          <w:rFonts w:ascii="Times New Roman" w:hAnsi="Times New Roman" w:cs="Times New Roman"/>
          <w:spacing w:val="-3"/>
          <w:sz w:val="28"/>
          <w:szCs w:val="28"/>
        </w:rPr>
        <w:t>определяет должностные обязанности всех работников;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D4835">
        <w:rPr>
          <w:rFonts w:ascii="Times New Roman" w:hAnsi="Times New Roman" w:cs="Times New Roman"/>
          <w:spacing w:val="-1"/>
          <w:sz w:val="28"/>
          <w:szCs w:val="28"/>
        </w:rPr>
        <w:t xml:space="preserve">-составляет штатное расписание </w:t>
      </w:r>
      <w:r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pacing w:val="-1"/>
          <w:sz w:val="28"/>
          <w:szCs w:val="28"/>
        </w:rPr>
        <w:t xml:space="preserve">, заключает от имени </w:t>
      </w:r>
      <w:r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pacing w:val="-1"/>
          <w:sz w:val="28"/>
          <w:szCs w:val="28"/>
        </w:rPr>
        <w:t xml:space="preserve"> договоры, в</w:t>
      </w:r>
      <w:r w:rsidR="008E3E22" w:rsidRPr="00AD483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pacing w:val="-4"/>
          <w:sz w:val="28"/>
          <w:szCs w:val="28"/>
        </w:rPr>
        <w:t>том числе договор между образовательной организацией и родителями (законными представителями) каждого</w:t>
      </w:r>
      <w:r w:rsidR="008E3E22" w:rsidRPr="00AD483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pacing w:val="-6"/>
          <w:sz w:val="28"/>
          <w:szCs w:val="28"/>
        </w:rPr>
        <w:t>ребёнка;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4835">
        <w:rPr>
          <w:rFonts w:ascii="Times New Roman" w:hAnsi="Times New Roman" w:cs="Times New Roman"/>
          <w:spacing w:val="-3"/>
          <w:sz w:val="28"/>
          <w:szCs w:val="28"/>
        </w:rPr>
        <w:t>-планирует и организует учебно-воспитательный процесс;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4835">
        <w:rPr>
          <w:rFonts w:ascii="Times New Roman" w:hAnsi="Times New Roman" w:cs="Times New Roman"/>
          <w:spacing w:val="-3"/>
          <w:sz w:val="28"/>
          <w:szCs w:val="28"/>
        </w:rPr>
        <w:t xml:space="preserve">-представляет Учредителю и общественности отчёт о деятельности </w:t>
      </w:r>
      <w:r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6.5. </w:t>
      </w:r>
      <w:r w:rsidRPr="00AD4835">
        <w:rPr>
          <w:rFonts w:ascii="Times New Roman" w:hAnsi="Times New Roman" w:cs="Times New Roman"/>
          <w:bCs/>
          <w:sz w:val="28"/>
          <w:szCs w:val="28"/>
        </w:rPr>
        <w:t>Ответственность руководителя</w:t>
      </w:r>
      <w:r w:rsidRPr="00AD4835">
        <w:rPr>
          <w:rFonts w:ascii="Times New Roman" w:hAnsi="Times New Roman" w:cs="Times New Roman"/>
          <w:sz w:val="28"/>
          <w:szCs w:val="28"/>
        </w:rPr>
        <w:t>.</w:t>
      </w:r>
    </w:p>
    <w:p w:rsidR="003F6847" w:rsidRPr="00AD4835" w:rsidRDefault="00290D2C" w:rsidP="00CC0A16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Руководитель Учреждения несет полную материальную ответственность за прямой действительный  ущерб, причиненный организации.</w:t>
      </w:r>
    </w:p>
    <w:p w:rsidR="007A4B5A" w:rsidRPr="00AD4835" w:rsidRDefault="00290D2C" w:rsidP="007A4B5A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- В случаях, предусмотр</w:t>
      </w:r>
      <w:r w:rsidR="003F6847" w:rsidRPr="00AD4835">
        <w:rPr>
          <w:rFonts w:ascii="Times New Roman" w:hAnsi="Times New Roman" w:cs="Times New Roman"/>
          <w:sz w:val="28"/>
          <w:szCs w:val="28"/>
        </w:rPr>
        <w:t xml:space="preserve">енных </w:t>
      </w:r>
      <w:r w:rsidRPr="00AD4835">
        <w:rPr>
          <w:rFonts w:ascii="Times New Roman" w:hAnsi="Times New Roman" w:cs="Times New Roman"/>
          <w:sz w:val="28"/>
          <w:szCs w:val="28"/>
        </w:rPr>
        <w:t>федеральными законами, руководитель Учреждения возмещает Учреждению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законодательством.</w:t>
      </w:r>
    </w:p>
    <w:p w:rsidR="007A4B5A" w:rsidRPr="00AD4835" w:rsidRDefault="00290D2C" w:rsidP="007A4B5A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6.6. В Учреждении формируются коллегиальные органы управления, к которым относятся Общее собрание работников Учреждения, </w:t>
      </w:r>
      <w:r w:rsidR="00B21439" w:rsidRPr="00AD4835">
        <w:rPr>
          <w:rFonts w:ascii="Times New Roman" w:hAnsi="Times New Roman" w:cs="Times New Roman"/>
          <w:sz w:val="28"/>
          <w:szCs w:val="28"/>
        </w:rPr>
        <w:t>Общее родительское собрание, Родительский комитет</w:t>
      </w:r>
      <w:r w:rsidR="00BA157C" w:rsidRPr="00AD4835">
        <w:rPr>
          <w:rFonts w:ascii="Times New Roman" w:hAnsi="Times New Roman" w:cs="Times New Roman"/>
          <w:sz w:val="28"/>
          <w:szCs w:val="28"/>
        </w:rPr>
        <w:t>, Педагогический совет</w:t>
      </w:r>
      <w:r w:rsidR="00B21439" w:rsidRPr="00AD4835">
        <w:rPr>
          <w:rFonts w:ascii="Times New Roman" w:hAnsi="Times New Roman" w:cs="Times New Roman"/>
          <w:sz w:val="28"/>
          <w:szCs w:val="28"/>
        </w:rPr>
        <w:t>.</w:t>
      </w:r>
      <w:r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каждого из перечисленных органов самоуправления регламентируется соответствующим локальным актом Учреждения - Положением о данном органе самоуправления.</w:t>
      </w:r>
    </w:p>
    <w:p w:rsidR="007A4B5A" w:rsidRPr="00AD4835" w:rsidRDefault="006A768D" w:rsidP="007A4B5A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6.7. </w:t>
      </w:r>
      <w:r w:rsidRPr="00AD4835">
        <w:rPr>
          <w:rFonts w:ascii="Times New Roman" w:hAnsi="Times New Roman" w:cs="Times New Roman"/>
          <w:sz w:val="28"/>
          <w:szCs w:val="28"/>
        </w:rPr>
        <w:t xml:space="preserve">Общее собрание работников Учреждения  является постоянно действующим органом самоуправления Учреждением,  представляет полномочия коллектива.  В состав Общего собрания входят все работники Учреждения. Решения,  принятые в пределах его полномочий и в соответствии с законодательством, обязательны для исполнения. Общее собрание  работников Учреждения собирается не реже двух раз в год. На первом заседании открытым голосованием избирается председатель и секретарь.  Общее собрание созывается его председателем по собственной инициативе, инициативе </w:t>
      </w:r>
      <w:r w:rsidR="00ED0939" w:rsidRPr="00AD4835">
        <w:rPr>
          <w:rFonts w:ascii="Times New Roman" w:hAnsi="Times New Roman" w:cs="Times New Roman"/>
          <w:sz w:val="28"/>
          <w:szCs w:val="28"/>
        </w:rPr>
        <w:t>работников Учреждения, заведующи</w:t>
      </w:r>
      <w:r w:rsidR="00CB3358" w:rsidRPr="00AD4835">
        <w:rPr>
          <w:rFonts w:ascii="Times New Roman" w:hAnsi="Times New Roman" w:cs="Times New Roman"/>
          <w:sz w:val="28"/>
          <w:szCs w:val="28"/>
        </w:rPr>
        <w:t xml:space="preserve">м </w:t>
      </w:r>
      <w:r w:rsidRPr="00AD4835">
        <w:rPr>
          <w:rFonts w:ascii="Times New Roman" w:hAnsi="Times New Roman" w:cs="Times New Roman"/>
          <w:sz w:val="28"/>
          <w:szCs w:val="28"/>
        </w:rPr>
        <w:t xml:space="preserve">Учреждения. Общее собрание  считается правомочным, </w:t>
      </w:r>
      <w:r w:rsidRPr="00AD4835">
        <w:rPr>
          <w:rFonts w:ascii="Times New Roman" w:hAnsi="Times New Roman" w:cs="Times New Roman"/>
          <w:sz w:val="28"/>
          <w:szCs w:val="28"/>
        </w:rPr>
        <w:lastRenderedPageBreak/>
        <w:t>если на нем присутствуют не менее половины работников Учреждения.</w:t>
      </w:r>
      <w:r w:rsidR="00F01672" w:rsidRPr="00AD4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B5A" w:rsidRPr="00AD4835" w:rsidRDefault="00F01672" w:rsidP="007A4B5A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К компетенции Общего собрания работников Учреждения относится:  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разработка и принятие новой редакции Устава Учреждения, изменений и дополнений к нему, рассматривает, обсуждает и рекомендует к утверждению программу развития учреждения, рассмотрение вопросов, связанных с соблюдением законодательства о труде работниками Учреждения, администрацией Учреждения, а также положений коллективного договора между Учреждением и работниками Учреждения, рассмотрение спорных или конфликтных ситуаций, касающихся отношений между работниками Учреждения, рассмотрение вопросов, касающихся улучшения условий труда работников Учреждения, вносит предложения учредителю по  улучшению финансово-хозяйственной деятельности </w:t>
      </w:r>
      <w:r w:rsidR="007A4B5A" w:rsidRPr="00AD4835">
        <w:rPr>
          <w:rFonts w:ascii="Times New Roman" w:hAnsi="Times New Roman"/>
          <w:sz w:val="28"/>
          <w:szCs w:val="28"/>
        </w:rPr>
        <w:t>Учреждения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, определяет размер доплат, надбавок, премий и других выплат стимулирующего характера  в пределах имеющихся в </w:t>
      </w:r>
      <w:r w:rsidR="007A4B5A" w:rsidRPr="00AD4835">
        <w:rPr>
          <w:rFonts w:ascii="Times New Roman" w:hAnsi="Times New Roman"/>
          <w:sz w:val="28"/>
          <w:szCs w:val="28"/>
        </w:rPr>
        <w:t>Учреждении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 средств из фонда оплаты труда, представление педагогических и других работников к различным видам поощрений, вносит предложения в договор о взаимоотношениях между </w:t>
      </w:r>
      <w:r w:rsidR="007A4B5A" w:rsidRPr="00AD4835">
        <w:rPr>
          <w:rFonts w:ascii="Times New Roman" w:hAnsi="Times New Roman"/>
          <w:sz w:val="28"/>
          <w:szCs w:val="28"/>
        </w:rPr>
        <w:t>Учреждением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 и Учредителем, зас</w:t>
      </w:r>
      <w:r w:rsidR="006C24B0" w:rsidRPr="00AD4835">
        <w:rPr>
          <w:rFonts w:ascii="Times New Roman" w:hAnsi="Times New Roman" w:cs="Times New Roman"/>
          <w:sz w:val="28"/>
          <w:szCs w:val="28"/>
        </w:rPr>
        <w:t xml:space="preserve">лушивает отчеты заведующего </w:t>
      </w:r>
      <w:r w:rsidR="007A4B5A" w:rsidRPr="00AD4835">
        <w:rPr>
          <w:rFonts w:ascii="Times New Roman" w:hAnsi="Times New Roman"/>
          <w:sz w:val="28"/>
          <w:szCs w:val="28"/>
        </w:rPr>
        <w:t>Учреждением</w:t>
      </w:r>
      <w:r w:rsidR="00ED49C4" w:rsidRPr="00AD4835">
        <w:rPr>
          <w:rFonts w:ascii="Times New Roman" w:hAnsi="Times New Roman" w:cs="Times New Roman"/>
          <w:sz w:val="28"/>
          <w:szCs w:val="28"/>
        </w:rPr>
        <w:t>, заслушивае</w:t>
      </w:r>
      <w:r w:rsidR="007A4B5A" w:rsidRPr="00AD4835">
        <w:rPr>
          <w:rFonts w:ascii="Times New Roman" w:hAnsi="Times New Roman"/>
          <w:sz w:val="28"/>
          <w:szCs w:val="28"/>
        </w:rPr>
        <w:t xml:space="preserve">т отчеты о работе заведующего, </w:t>
      </w:r>
      <w:r w:rsidR="00ED49C4" w:rsidRPr="00AD4835">
        <w:rPr>
          <w:rFonts w:ascii="Times New Roman" w:hAnsi="Times New Roman" w:cs="Times New Roman"/>
          <w:sz w:val="28"/>
          <w:szCs w:val="28"/>
        </w:rPr>
        <w:t>за</w:t>
      </w:r>
      <w:r w:rsidR="006C24B0" w:rsidRPr="00AD4835">
        <w:rPr>
          <w:rFonts w:ascii="Times New Roman" w:hAnsi="Times New Roman" w:cs="Times New Roman"/>
          <w:sz w:val="28"/>
          <w:szCs w:val="28"/>
        </w:rPr>
        <w:t>вхоза</w:t>
      </w:r>
      <w:r w:rsidR="00ED49C4" w:rsidRPr="00AD4835">
        <w:rPr>
          <w:rFonts w:ascii="Times New Roman" w:hAnsi="Times New Roman" w:cs="Times New Roman"/>
          <w:sz w:val="28"/>
          <w:szCs w:val="28"/>
        </w:rPr>
        <w:t>, старшего воспитателя, председателя педагог</w:t>
      </w:r>
      <w:r w:rsidR="006C24B0" w:rsidRPr="00AD4835">
        <w:rPr>
          <w:rFonts w:ascii="Times New Roman" w:hAnsi="Times New Roman" w:cs="Times New Roman"/>
          <w:sz w:val="28"/>
          <w:szCs w:val="28"/>
        </w:rPr>
        <w:t>ического совета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 и других работников, вносит на рассмотрение администрации предложения по совершенствованию ее работы, знакомится с итоговыми документами по проверке государственными и муниципальными органами деятельности </w:t>
      </w:r>
      <w:r w:rsidR="007A4B5A" w:rsidRPr="00AD4835">
        <w:rPr>
          <w:rFonts w:ascii="Times New Roman" w:hAnsi="Times New Roman"/>
          <w:sz w:val="28"/>
          <w:szCs w:val="28"/>
        </w:rPr>
        <w:t>Учреждения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 и заслушивает администрацию о выполнении мероприятий по устранению недостатков в работе, при необходимости рассматривает и обсуждает вопросы работы с родителями (законными представителями) воспитанников, решения общего родительского собрания </w:t>
      </w:r>
      <w:r w:rsidR="007A4B5A" w:rsidRPr="00AD4835">
        <w:rPr>
          <w:rFonts w:ascii="Times New Roman" w:hAnsi="Times New Roman"/>
          <w:sz w:val="28"/>
          <w:szCs w:val="28"/>
        </w:rPr>
        <w:t>Учреждения</w:t>
      </w:r>
      <w:r w:rsidR="00ED49C4" w:rsidRPr="00AD4835">
        <w:rPr>
          <w:rFonts w:ascii="Times New Roman" w:hAnsi="Times New Roman" w:cs="Times New Roman"/>
          <w:sz w:val="28"/>
          <w:szCs w:val="28"/>
        </w:rPr>
        <w:t>, в рамках действующего законодательства принимает необходимые меры, ограждающие педагогических и других работников, администрацию от необоснованных вмешательств в их профессионал</w:t>
      </w:r>
      <w:r w:rsidR="007A4B5A" w:rsidRPr="00AD4835">
        <w:rPr>
          <w:rFonts w:ascii="Times New Roman" w:hAnsi="Times New Roman"/>
          <w:sz w:val="28"/>
          <w:szCs w:val="28"/>
        </w:rPr>
        <w:t xml:space="preserve">ьную деятельность, ограничения 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самостоятельности </w:t>
      </w:r>
      <w:r w:rsidR="007A4B5A" w:rsidRPr="00AD4835">
        <w:rPr>
          <w:rFonts w:ascii="Times New Roman" w:hAnsi="Times New Roman"/>
          <w:sz w:val="28"/>
          <w:szCs w:val="28"/>
        </w:rPr>
        <w:t>Учреждения</w:t>
      </w:r>
      <w:r w:rsidR="00ED49C4" w:rsidRPr="00AD4835">
        <w:rPr>
          <w:rFonts w:ascii="Times New Roman" w:hAnsi="Times New Roman" w:cs="Times New Roman"/>
          <w:sz w:val="28"/>
          <w:szCs w:val="28"/>
        </w:rPr>
        <w:t xml:space="preserve">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объединения, рассмотрение и принятие Коллективного договора, образование комиссии по трудовым спорам в Учреждении, принятие локальных актов, </w:t>
      </w:r>
      <w:r w:rsidR="007A4B5A" w:rsidRPr="00AD4835">
        <w:rPr>
          <w:rFonts w:ascii="Times New Roman" w:hAnsi="Times New Roman"/>
          <w:sz w:val="28"/>
          <w:szCs w:val="28"/>
        </w:rPr>
        <w:t xml:space="preserve">относящихся к его компетенции. </w:t>
      </w:r>
    </w:p>
    <w:p w:rsidR="007A4B5A" w:rsidRPr="00AD4835" w:rsidRDefault="00A07915" w:rsidP="007A4B5A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6A768D" w:rsidRPr="00AD4835">
        <w:rPr>
          <w:rFonts w:ascii="Times New Roman" w:hAnsi="Times New Roman" w:cs="Times New Roman"/>
          <w:sz w:val="28"/>
          <w:szCs w:val="28"/>
        </w:rPr>
        <w:t>Общего собрания</w:t>
      </w:r>
      <w:r w:rsidR="006C24B0" w:rsidRPr="00AD4835">
        <w:rPr>
          <w:rFonts w:ascii="Times New Roman" w:hAnsi="Times New Roman" w:cs="Times New Roman"/>
          <w:sz w:val="28"/>
          <w:szCs w:val="28"/>
        </w:rPr>
        <w:t xml:space="preserve"> работников Учреждения </w:t>
      </w:r>
      <w:r w:rsidR="006A768D" w:rsidRPr="00AD4835">
        <w:rPr>
          <w:rFonts w:ascii="Times New Roman" w:hAnsi="Times New Roman" w:cs="Times New Roman"/>
          <w:sz w:val="28"/>
          <w:szCs w:val="28"/>
        </w:rPr>
        <w:t xml:space="preserve"> считается принятым, если за него проголосов</w:t>
      </w:r>
      <w:r w:rsidRPr="00AD4835">
        <w:rPr>
          <w:rFonts w:ascii="Times New Roman" w:hAnsi="Times New Roman" w:cs="Times New Roman"/>
          <w:sz w:val="28"/>
          <w:szCs w:val="28"/>
        </w:rPr>
        <w:t xml:space="preserve">ало более 50% присутствующих и </w:t>
      </w:r>
      <w:r w:rsidR="006A768D" w:rsidRPr="00AD4835">
        <w:rPr>
          <w:rFonts w:ascii="Times New Roman" w:hAnsi="Times New Roman" w:cs="Times New Roman"/>
          <w:sz w:val="28"/>
          <w:szCs w:val="28"/>
        </w:rPr>
        <w:t>является обязательным для всех. Оформляется решение протоколом, который подписывается председателе</w:t>
      </w:r>
      <w:r w:rsidRPr="00AD4835">
        <w:rPr>
          <w:rFonts w:ascii="Times New Roman" w:hAnsi="Times New Roman" w:cs="Times New Roman"/>
          <w:sz w:val="28"/>
          <w:szCs w:val="28"/>
        </w:rPr>
        <w:t>м и секретарем Общего собрания.</w:t>
      </w:r>
      <w:r w:rsidR="00757D19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6A768D" w:rsidRPr="00AD4835">
        <w:rPr>
          <w:rFonts w:ascii="Times New Roman" w:hAnsi="Times New Roman" w:cs="Times New Roman"/>
          <w:sz w:val="28"/>
          <w:szCs w:val="28"/>
        </w:rPr>
        <w:t xml:space="preserve">Каждый работник Учреждения </w:t>
      </w:r>
      <w:r w:rsidR="006A768D" w:rsidRPr="00AD4835">
        <w:rPr>
          <w:rFonts w:ascii="Times New Roman" w:hAnsi="Times New Roman" w:cs="Times New Roman"/>
          <w:sz w:val="28"/>
          <w:szCs w:val="28"/>
        </w:rPr>
        <w:lastRenderedPageBreak/>
        <w:t>имеет при голосовании один голос. В случае равенства голосов решающим является голос председателя Обще</w:t>
      </w:r>
      <w:r w:rsidR="006C24B0" w:rsidRPr="00AD4835">
        <w:rPr>
          <w:rFonts w:ascii="Times New Roman" w:hAnsi="Times New Roman" w:cs="Times New Roman"/>
          <w:sz w:val="28"/>
          <w:szCs w:val="28"/>
        </w:rPr>
        <w:t xml:space="preserve">го собрания работников Учреждения.  </w:t>
      </w:r>
    </w:p>
    <w:p w:rsidR="00A07915" w:rsidRPr="00AD4835" w:rsidRDefault="00757D19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6.8. Общее родительское собрание (далее родительское собрание) – орган, действующий в целях развития и совершенствования образовательного процесса, взаимодействия родительской общественности и </w:t>
      </w:r>
      <w:r w:rsidR="00A07915"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z w:val="28"/>
          <w:szCs w:val="28"/>
        </w:rPr>
        <w:t xml:space="preserve">. В состав родительского собрания входят все родители (законные представители) воспитанников, посещающих </w:t>
      </w:r>
      <w:r w:rsidR="00A07915" w:rsidRPr="00AD4835">
        <w:rPr>
          <w:rFonts w:ascii="Times New Roman" w:hAnsi="Times New Roman" w:cs="Times New Roman"/>
          <w:sz w:val="28"/>
          <w:szCs w:val="28"/>
        </w:rPr>
        <w:t>Учреждение</w:t>
      </w:r>
      <w:r w:rsidRPr="00AD4835">
        <w:rPr>
          <w:rFonts w:ascii="Times New Roman" w:hAnsi="Times New Roman" w:cs="Times New Roman"/>
          <w:sz w:val="28"/>
          <w:szCs w:val="28"/>
        </w:rPr>
        <w:t xml:space="preserve">. 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Срок полномочий Общего родительского собрания </w:t>
      </w:r>
      <w:r w:rsidR="006C24B0" w:rsidRPr="00AD4835">
        <w:rPr>
          <w:rFonts w:ascii="Times New Roman" w:hAnsi="Times New Roman" w:cs="Times New Roman"/>
          <w:sz w:val="28"/>
          <w:szCs w:val="28"/>
        </w:rPr>
        <w:t>–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6C24B0" w:rsidRPr="00AD4835">
        <w:rPr>
          <w:rFonts w:ascii="Times New Roman" w:hAnsi="Times New Roman" w:cs="Times New Roman"/>
          <w:sz w:val="28"/>
          <w:szCs w:val="28"/>
        </w:rPr>
        <w:t>является постоянно действующим</w:t>
      </w:r>
      <w:r w:rsidR="0012159E" w:rsidRPr="00AD4835">
        <w:rPr>
          <w:rFonts w:ascii="Times New Roman" w:hAnsi="Times New Roman" w:cs="Times New Roman"/>
          <w:sz w:val="28"/>
          <w:szCs w:val="28"/>
        </w:rPr>
        <w:t xml:space="preserve"> органом самоуправления Учреждением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. </w:t>
      </w:r>
      <w:r w:rsidRPr="00AD4835">
        <w:rPr>
          <w:rFonts w:ascii="Times New Roman" w:hAnsi="Times New Roman" w:cs="Times New Roman"/>
          <w:sz w:val="28"/>
          <w:szCs w:val="28"/>
        </w:rPr>
        <w:t xml:space="preserve">Решения родительского собрания рассматриваются, при необходимости, другими органами управления  Учреждения. Общее родительское собрание собирается не реже двух раз в год. Собрание считается состоявшимся если на нем присутствует более половины родителей (законных представителей). Решения 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AD4835">
        <w:rPr>
          <w:rFonts w:ascii="Times New Roman" w:hAnsi="Times New Roman" w:cs="Times New Roman"/>
          <w:sz w:val="28"/>
          <w:szCs w:val="28"/>
        </w:rPr>
        <w:t>родительского собрания принимаются открытым голосованием и считаются принятыми, если за них проголосовало не менее двух третей присутствующих.</w:t>
      </w:r>
    </w:p>
    <w:p w:rsidR="00A07915" w:rsidRPr="00AD4835" w:rsidRDefault="00AA49A6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К компетенции общего родительского собрания относятся: знакомс</w:t>
      </w:r>
      <w:r w:rsidR="00746384" w:rsidRPr="00AD4835">
        <w:rPr>
          <w:rFonts w:ascii="Times New Roman" w:hAnsi="Times New Roman" w:cs="Times New Roman"/>
          <w:sz w:val="28"/>
          <w:szCs w:val="28"/>
        </w:rPr>
        <w:t>т</w:t>
      </w:r>
      <w:r w:rsidRPr="00AD4835">
        <w:rPr>
          <w:rFonts w:ascii="Times New Roman" w:hAnsi="Times New Roman" w:cs="Times New Roman"/>
          <w:sz w:val="28"/>
          <w:szCs w:val="28"/>
        </w:rPr>
        <w:t xml:space="preserve">во </w:t>
      </w:r>
      <w:r w:rsidR="00746384" w:rsidRPr="00AD4835">
        <w:rPr>
          <w:rFonts w:ascii="Times New Roman" w:hAnsi="Times New Roman" w:cs="Times New Roman"/>
          <w:sz w:val="28"/>
          <w:szCs w:val="28"/>
        </w:rPr>
        <w:t>с Уставом ДОУ и другими локальными актами, касающимися взаимодействия с родительской общественностью, ре</w:t>
      </w:r>
      <w:r w:rsidR="00791D1A" w:rsidRPr="00AD4835">
        <w:rPr>
          <w:rFonts w:ascii="Times New Roman" w:hAnsi="Times New Roman" w:cs="Times New Roman"/>
          <w:sz w:val="28"/>
          <w:szCs w:val="28"/>
        </w:rPr>
        <w:t>ш</w:t>
      </w:r>
      <w:r w:rsidR="00746384" w:rsidRPr="00AD4835">
        <w:rPr>
          <w:rFonts w:ascii="Times New Roman" w:hAnsi="Times New Roman" w:cs="Times New Roman"/>
          <w:sz w:val="28"/>
          <w:szCs w:val="28"/>
        </w:rPr>
        <w:t>е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ние 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ов 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о внесении дополнений и изменений при н</w:t>
      </w:r>
      <w:r w:rsidRPr="00AD4835">
        <w:rPr>
          <w:rFonts w:ascii="Times New Roman" w:hAnsi="Times New Roman" w:cs="Times New Roman"/>
          <w:sz w:val="28"/>
          <w:szCs w:val="28"/>
        </w:rPr>
        <w:t>еобходимости в данные документы, изуч</w:t>
      </w:r>
      <w:r w:rsidR="00746384" w:rsidRPr="00AD4835">
        <w:rPr>
          <w:rFonts w:ascii="Times New Roman" w:hAnsi="Times New Roman" w:cs="Times New Roman"/>
          <w:sz w:val="28"/>
          <w:szCs w:val="28"/>
        </w:rPr>
        <w:t>е</w:t>
      </w:r>
      <w:r w:rsidRPr="00AD4835">
        <w:rPr>
          <w:rFonts w:ascii="Times New Roman" w:hAnsi="Times New Roman" w:cs="Times New Roman"/>
          <w:sz w:val="28"/>
          <w:szCs w:val="28"/>
        </w:rPr>
        <w:t>ние основных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Pr="00AD4835">
        <w:rPr>
          <w:rFonts w:ascii="Times New Roman" w:hAnsi="Times New Roman" w:cs="Times New Roman"/>
          <w:sz w:val="28"/>
          <w:szCs w:val="28"/>
        </w:rPr>
        <w:t xml:space="preserve">й </w:t>
      </w:r>
      <w:r w:rsidR="00A07915" w:rsidRPr="00AD4835">
        <w:rPr>
          <w:rFonts w:ascii="Times New Roman" w:hAnsi="Times New Roman" w:cs="Times New Roman"/>
          <w:sz w:val="28"/>
          <w:szCs w:val="28"/>
        </w:rPr>
        <w:t>образовательной,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воспитательной и оздоровительной деятельности в </w:t>
      </w:r>
      <w:r w:rsidR="00A07915" w:rsidRPr="00AD4835">
        <w:rPr>
          <w:rFonts w:ascii="Times New Roman" w:hAnsi="Times New Roman" w:cs="Times New Roman"/>
          <w:sz w:val="28"/>
          <w:szCs w:val="28"/>
        </w:rPr>
        <w:t>Учреждении</w:t>
      </w:r>
      <w:r w:rsidR="00746384" w:rsidRPr="00AD4835">
        <w:rPr>
          <w:rFonts w:ascii="Times New Roman" w:hAnsi="Times New Roman" w:cs="Times New Roman"/>
          <w:sz w:val="28"/>
          <w:szCs w:val="28"/>
        </w:rPr>
        <w:t>, вносит</w:t>
      </w:r>
      <w:r w:rsidRPr="00AD4835">
        <w:rPr>
          <w:rFonts w:ascii="Times New Roman" w:hAnsi="Times New Roman" w:cs="Times New Roman"/>
          <w:sz w:val="28"/>
          <w:szCs w:val="28"/>
        </w:rPr>
        <w:t>ь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пред</w:t>
      </w:r>
      <w:r w:rsidRPr="00AD4835">
        <w:rPr>
          <w:rFonts w:ascii="Times New Roman" w:hAnsi="Times New Roman" w:cs="Times New Roman"/>
          <w:sz w:val="28"/>
          <w:szCs w:val="28"/>
        </w:rPr>
        <w:t>ло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жения по их совершенствованию, </w:t>
      </w:r>
      <w:r w:rsidRPr="00AD4835">
        <w:rPr>
          <w:rFonts w:ascii="Times New Roman" w:hAnsi="Times New Roman" w:cs="Times New Roman"/>
          <w:sz w:val="28"/>
          <w:szCs w:val="28"/>
        </w:rPr>
        <w:t xml:space="preserve">заслушивать </w:t>
      </w:r>
      <w:r w:rsidR="00746384" w:rsidRPr="00AD4835">
        <w:rPr>
          <w:rFonts w:ascii="Times New Roman" w:hAnsi="Times New Roman" w:cs="Times New Roman"/>
          <w:sz w:val="28"/>
          <w:szCs w:val="28"/>
        </w:rPr>
        <w:t>вопросы, касающиеся содержания, форм и методов образова</w:t>
      </w:r>
      <w:r w:rsidR="00A07915" w:rsidRPr="00AD4835">
        <w:rPr>
          <w:rFonts w:ascii="Times New Roman" w:hAnsi="Times New Roman" w:cs="Times New Roman"/>
          <w:sz w:val="28"/>
          <w:szCs w:val="28"/>
        </w:rPr>
        <w:t>тельного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 процесса, планирование 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 </w:t>
      </w:r>
      <w:r w:rsidR="00A07915" w:rsidRPr="00AD4835">
        <w:rPr>
          <w:rFonts w:ascii="Times New Roman" w:hAnsi="Times New Roman" w:cs="Times New Roman"/>
          <w:sz w:val="28"/>
          <w:szCs w:val="28"/>
        </w:rPr>
        <w:t>Учреждения</w:t>
      </w:r>
      <w:r w:rsidRPr="00AD4835">
        <w:rPr>
          <w:rFonts w:ascii="Times New Roman" w:hAnsi="Times New Roman" w:cs="Times New Roman"/>
          <w:sz w:val="28"/>
          <w:szCs w:val="28"/>
        </w:rPr>
        <w:t>,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</w:rPr>
        <w:t>о</w:t>
      </w:r>
      <w:r w:rsidR="00791D1A" w:rsidRPr="00AD4835">
        <w:rPr>
          <w:rFonts w:ascii="Times New Roman" w:hAnsi="Times New Roman" w:cs="Times New Roman"/>
          <w:sz w:val="28"/>
          <w:szCs w:val="28"/>
        </w:rPr>
        <w:t>бсуждение</w:t>
      </w:r>
      <w:r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791D1A" w:rsidRPr="00AD4835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746384" w:rsidRPr="00AD4835">
        <w:rPr>
          <w:rFonts w:ascii="Times New Roman" w:hAnsi="Times New Roman" w:cs="Times New Roman"/>
          <w:sz w:val="28"/>
          <w:szCs w:val="28"/>
        </w:rPr>
        <w:t>образовательных, оздо</w:t>
      </w:r>
      <w:r w:rsidRPr="00AD4835">
        <w:rPr>
          <w:rFonts w:ascii="Times New Roman" w:hAnsi="Times New Roman" w:cs="Times New Roman"/>
          <w:sz w:val="28"/>
          <w:szCs w:val="28"/>
        </w:rPr>
        <w:t>ров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ительных услуг воспитанникам, </w:t>
      </w:r>
      <w:r w:rsidRPr="00AD4835">
        <w:rPr>
          <w:rFonts w:ascii="Times New Roman" w:hAnsi="Times New Roman" w:cs="Times New Roman"/>
          <w:sz w:val="28"/>
          <w:szCs w:val="28"/>
        </w:rPr>
        <w:t>участ</w:t>
      </w:r>
      <w:r w:rsidR="00791D1A" w:rsidRPr="00AD4835">
        <w:rPr>
          <w:rFonts w:ascii="Times New Roman" w:hAnsi="Times New Roman" w:cs="Times New Roman"/>
          <w:sz w:val="28"/>
          <w:szCs w:val="28"/>
        </w:rPr>
        <w:t>ие</w:t>
      </w:r>
      <w:r w:rsidR="00746384" w:rsidRPr="00AD4835">
        <w:rPr>
          <w:rFonts w:ascii="Times New Roman" w:hAnsi="Times New Roman" w:cs="Times New Roman"/>
          <w:sz w:val="28"/>
          <w:szCs w:val="28"/>
        </w:rPr>
        <w:t xml:space="preserve"> в планировании и проведении совместных с родителями (законными представителями) мер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оприятиях в Учреждении </w:t>
      </w:r>
      <w:r w:rsidR="00746384" w:rsidRPr="00AD4835">
        <w:rPr>
          <w:rFonts w:ascii="Times New Roman" w:hAnsi="Times New Roman" w:cs="Times New Roman"/>
          <w:sz w:val="28"/>
          <w:szCs w:val="28"/>
        </w:rPr>
        <w:t>сверх годового плана.</w:t>
      </w:r>
    </w:p>
    <w:p w:rsidR="00A07915" w:rsidRPr="00AD4835" w:rsidRDefault="00757D19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6.9. 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Родительский комитет создается в целях обеспечения постоянной и систематической связи детского сада и родителей.  Родительский комитет (далее по тексту - Комитет) возглавляет председатель. 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 Комитет подчиняется и подот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четен общему родительскому собранию. </w:t>
      </w:r>
    </w:p>
    <w:p w:rsidR="00A07915" w:rsidRPr="00AD4835" w:rsidRDefault="00A07915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К компетенции родительского</w:t>
      </w:r>
      <w:r w:rsidR="00A37AFA" w:rsidRPr="00AD4835">
        <w:rPr>
          <w:rFonts w:ascii="Times New Roman" w:hAnsi="Times New Roman" w:cs="Times New Roman"/>
          <w:sz w:val="28"/>
          <w:szCs w:val="28"/>
        </w:rPr>
        <w:t xml:space="preserve"> комитета </w:t>
      </w:r>
      <w:r w:rsidR="009F1E81" w:rsidRPr="00AD4835">
        <w:rPr>
          <w:rFonts w:ascii="Times New Roman" w:hAnsi="Times New Roman" w:cs="Times New Roman"/>
          <w:sz w:val="28"/>
          <w:szCs w:val="28"/>
        </w:rPr>
        <w:t xml:space="preserve">относится: </w:t>
      </w:r>
      <w:r w:rsidRPr="00AD4835">
        <w:rPr>
          <w:rFonts w:ascii="Times New Roman" w:hAnsi="Times New Roman" w:cs="Times New Roman"/>
          <w:sz w:val="28"/>
          <w:szCs w:val="28"/>
        </w:rPr>
        <w:t xml:space="preserve">координация </w:t>
      </w:r>
      <w:r w:rsidR="009F1E81" w:rsidRPr="00AD4835">
        <w:rPr>
          <w:rFonts w:ascii="Times New Roman" w:hAnsi="Times New Roman" w:cs="Times New Roman"/>
          <w:sz w:val="28"/>
          <w:szCs w:val="28"/>
        </w:rPr>
        <w:t>деятельность групповых родительских комитето</w:t>
      </w:r>
      <w:r w:rsidRPr="00AD4835">
        <w:rPr>
          <w:rFonts w:ascii="Times New Roman" w:hAnsi="Times New Roman" w:cs="Times New Roman"/>
          <w:sz w:val="28"/>
          <w:szCs w:val="28"/>
        </w:rPr>
        <w:t>в, проведение разъяснительной и консультативной ра</w:t>
      </w:r>
      <w:r w:rsidR="009F1E81" w:rsidRPr="00AD4835">
        <w:rPr>
          <w:rFonts w:ascii="Times New Roman" w:hAnsi="Times New Roman" w:cs="Times New Roman"/>
          <w:sz w:val="28"/>
          <w:szCs w:val="28"/>
        </w:rPr>
        <w:t>боты среди родителей (законных представителей) воспитанник</w:t>
      </w:r>
      <w:r w:rsidRPr="00AD4835">
        <w:rPr>
          <w:rFonts w:ascii="Times New Roman" w:hAnsi="Times New Roman" w:cs="Times New Roman"/>
          <w:sz w:val="28"/>
          <w:szCs w:val="28"/>
        </w:rPr>
        <w:t xml:space="preserve">ов об их правах и обязанностях, оказание </w:t>
      </w:r>
      <w:r w:rsidR="009F1E81" w:rsidRPr="00AD4835">
        <w:rPr>
          <w:rFonts w:ascii="Times New Roman" w:hAnsi="Times New Roman" w:cs="Times New Roman"/>
          <w:sz w:val="28"/>
          <w:szCs w:val="28"/>
        </w:rPr>
        <w:t>содейст</w:t>
      </w:r>
      <w:r w:rsidRPr="00AD4835">
        <w:rPr>
          <w:rFonts w:ascii="Times New Roman" w:hAnsi="Times New Roman" w:cs="Times New Roman"/>
          <w:sz w:val="28"/>
          <w:szCs w:val="28"/>
        </w:rPr>
        <w:t xml:space="preserve">вия в проведении мероприятий, </w:t>
      </w:r>
      <w:r w:rsidR="009F1E81" w:rsidRPr="00AD4835">
        <w:rPr>
          <w:rFonts w:ascii="Times New Roman" w:hAnsi="Times New Roman" w:cs="Times New Roman"/>
          <w:sz w:val="28"/>
          <w:szCs w:val="28"/>
        </w:rPr>
        <w:t>помощь администрации дошкольного учрежде</w:t>
      </w:r>
      <w:r w:rsidRPr="00AD4835">
        <w:rPr>
          <w:rFonts w:ascii="Times New Roman" w:hAnsi="Times New Roman" w:cs="Times New Roman"/>
          <w:sz w:val="28"/>
          <w:szCs w:val="28"/>
        </w:rPr>
        <w:t xml:space="preserve">ния в организации и проведении </w:t>
      </w:r>
      <w:r w:rsidR="009F1E81" w:rsidRPr="00AD4835">
        <w:rPr>
          <w:rFonts w:ascii="Times New Roman" w:hAnsi="Times New Roman" w:cs="Times New Roman"/>
          <w:sz w:val="28"/>
          <w:szCs w:val="28"/>
        </w:rPr>
        <w:t xml:space="preserve">родительских собраний и родительских конференций по обмену опытом семейного и общественного воспитания, докладов и лекций для родителей, </w:t>
      </w:r>
      <w:r w:rsidR="009F1E81" w:rsidRPr="00AD4835">
        <w:rPr>
          <w:rFonts w:ascii="Times New Roman" w:hAnsi="Times New Roman" w:cs="Times New Roman"/>
          <w:sz w:val="28"/>
          <w:szCs w:val="28"/>
        </w:rPr>
        <w:lastRenderedPageBreak/>
        <w:t>в организации педагогической пропаганды среди родителей и насел</w:t>
      </w:r>
      <w:r w:rsidRPr="00AD4835">
        <w:rPr>
          <w:rFonts w:ascii="Times New Roman" w:hAnsi="Times New Roman" w:cs="Times New Roman"/>
          <w:sz w:val="28"/>
          <w:szCs w:val="28"/>
        </w:rPr>
        <w:t xml:space="preserve">ения, рассмотрение обращений </w:t>
      </w:r>
      <w:r w:rsidR="009F1E81" w:rsidRPr="00AD4835">
        <w:rPr>
          <w:rFonts w:ascii="Times New Roman" w:hAnsi="Times New Roman" w:cs="Times New Roman"/>
          <w:sz w:val="28"/>
          <w:szCs w:val="28"/>
        </w:rPr>
        <w:t xml:space="preserve">в свой адрес, обсуждение локальных </w:t>
      </w:r>
      <w:r w:rsidRPr="00AD4835">
        <w:rPr>
          <w:rFonts w:ascii="Times New Roman" w:hAnsi="Times New Roman" w:cs="Times New Roman"/>
          <w:sz w:val="28"/>
          <w:szCs w:val="28"/>
        </w:rPr>
        <w:t xml:space="preserve">актов  дошкольного учреждения, взаимодействие </w:t>
      </w:r>
      <w:r w:rsidR="009F1E81" w:rsidRPr="00AD4835">
        <w:rPr>
          <w:rFonts w:ascii="Times New Roman" w:hAnsi="Times New Roman" w:cs="Times New Roman"/>
          <w:sz w:val="28"/>
          <w:szCs w:val="28"/>
        </w:rPr>
        <w:t>с общест</w:t>
      </w:r>
      <w:r w:rsidRPr="00AD4835">
        <w:rPr>
          <w:rFonts w:ascii="Times New Roman" w:hAnsi="Times New Roman" w:cs="Times New Roman"/>
          <w:sz w:val="28"/>
          <w:szCs w:val="28"/>
        </w:rPr>
        <w:t>венными организаци</w:t>
      </w:r>
      <w:r w:rsidR="009F1E81" w:rsidRPr="00AD4835">
        <w:rPr>
          <w:rFonts w:ascii="Times New Roman" w:hAnsi="Times New Roman" w:cs="Times New Roman"/>
          <w:sz w:val="28"/>
          <w:szCs w:val="28"/>
        </w:rPr>
        <w:t>ями по вопросу пропаганды традиций, уклада</w:t>
      </w:r>
      <w:r w:rsidRPr="00AD4835">
        <w:rPr>
          <w:rFonts w:ascii="Times New Roman" w:hAnsi="Times New Roman" w:cs="Times New Roman"/>
          <w:sz w:val="28"/>
          <w:szCs w:val="28"/>
        </w:rPr>
        <w:t xml:space="preserve"> жизни дошкольного учреждения,</w:t>
      </w:r>
      <w:r w:rsidR="009F1E81" w:rsidRPr="00AD4835">
        <w:rPr>
          <w:rFonts w:ascii="Times New Roman" w:hAnsi="Times New Roman" w:cs="Times New Roman"/>
          <w:sz w:val="28"/>
          <w:szCs w:val="28"/>
        </w:rPr>
        <w:t xml:space="preserve"> с другими органами самоуправления дошкольного учреждения по вопросам проведения </w:t>
      </w:r>
      <w:r w:rsidR="00AD5759" w:rsidRPr="00AD4835">
        <w:rPr>
          <w:rFonts w:ascii="Times New Roman" w:hAnsi="Times New Roman" w:cs="Times New Roman"/>
          <w:sz w:val="28"/>
          <w:szCs w:val="28"/>
        </w:rPr>
        <w:t xml:space="preserve"> мероприятий и другим вопросам.</w:t>
      </w:r>
    </w:p>
    <w:p w:rsidR="00A07915" w:rsidRPr="00AD4835" w:rsidRDefault="00BA157C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Срок полномочий Комитета - один год (или ротация состава Комите</w:t>
      </w:r>
      <w:r w:rsidR="00A07915" w:rsidRPr="00AD4835">
        <w:rPr>
          <w:rFonts w:ascii="Times New Roman" w:hAnsi="Times New Roman" w:cs="Times New Roman"/>
          <w:sz w:val="28"/>
          <w:szCs w:val="28"/>
        </w:rPr>
        <w:t>та проводится ежегодно на 1/3).</w:t>
      </w:r>
      <w:r w:rsidRPr="00AD4835">
        <w:rPr>
          <w:rFonts w:ascii="Times New Roman" w:hAnsi="Times New Roman" w:cs="Times New Roman"/>
          <w:sz w:val="28"/>
          <w:szCs w:val="28"/>
        </w:rPr>
        <w:t xml:space="preserve"> Для координации </w:t>
      </w:r>
      <w:r w:rsidR="00A07915" w:rsidRPr="00AD4835">
        <w:rPr>
          <w:rFonts w:ascii="Times New Roman" w:hAnsi="Times New Roman" w:cs="Times New Roman"/>
          <w:sz w:val="28"/>
          <w:szCs w:val="28"/>
        </w:rPr>
        <w:t>работы в состав Комитета входит</w:t>
      </w:r>
      <w:r w:rsidRPr="00AD4835">
        <w:rPr>
          <w:rFonts w:ascii="Times New Roman" w:hAnsi="Times New Roman" w:cs="Times New Roman"/>
          <w:sz w:val="28"/>
          <w:szCs w:val="28"/>
        </w:rPr>
        <w:t xml:space="preserve"> старший воспит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атель дошкольного учреждения, </w:t>
      </w:r>
      <w:r w:rsidR="00A37AFA" w:rsidRPr="00AD4835">
        <w:rPr>
          <w:rFonts w:ascii="Times New Roman" w:hAnsi="Times New Roman" w:cs="Times New Roman"/>
          <w:sz w:val="28"/>
          <w:szCs w:val="28"/>
        </w:rPr>
        <w:t>представители  родителей (законных представителей) воспитанников, по одному от каждой группы, представители в Комит</w:t>
      </w:r>
      <w:r w:rsidR="00A07915" w:rsidRPr="00AD4835">
        <w:rPr>
          <w:rFonts w:ascii="Times New Roman" w:hAnsi="Times New Roman" w:cs="Times New Roman"/>
          <w:sz w:val="28"/>
          <w:szCs w:val="28"/>
        </w:rPr>
        <w:t>ет избираются еже</w:t>
      </w:r>
      <w:r w:rsidR="00A37AFA" w:rsidRPr="00AD4835">
        <w:rPr>
          <w:rFonts w:ascii="Times New Roman" w:hAnsi="Times New Roman" w:cs="Times New Roman"/>
          <w:sz w:val="28"/>
          <w:szCs w:val="28"/>
        </w:rPr>
        <w:t>годно на групповых родит</w:t>
      </w:r>
      <w:r w:rsidR="00A07915" w:rsidRPr="00AD4835">
        <w:rPr>
          <w:rFonts w:ascii="Times New Roman" w:hAnsi="Times New Roman" w:cs="Times New Roman"/>
          <w:sz w:val="28"/>
          <w:szCs w:val="28"/>
        </w:rPr>
        <w:t>ельских собраниях в начале учеб</w:t>
      </w:r>
      <w:r w:rsidR="00A37AFA" w:rsidRPr="00AD4835">
        <w:rPr>
          <w:rFonts w:ascii="Times New Roman" w:hAnsi="Times New Roman" w:cs="Times New Roman"/>
          <w:sz w:val="28"/>
          <w:szCs w:val="28"/>
        </w:rPr>
        <w:t>ного года, численный состав Комитета дошкольное учрежд</w:t>
      </w:r>
      <w:r w:rsidR="00A07915" w:rsidRPr="00AD4835">
        <w:rPr>
          <w:rFonts w:ascii="Times New Roman" w:hAnsi="Times New Roman" w:cs="Times New Roman"/>
          <w:sz w:val="28"/>
          <w:szCs w:val="28"/>
        </w:rPr>
        <w:t>ение определяет самостоятельно,</w:t>
      </w:r>
      <w:r w:rsidR="00A37AFA" w:rsidRPr="00AD4835">
        <w:rPr>
          <w:rFonts w:ascii="Times New Roman" w:hAnsi="Times New Roman" w:cs="Times New Roman"/>
          <w:sz w:val="28"/>
          <w:szCs w:val="28"/>
        </w:rPr>
        <w:t xml:space="preserve"> из своего состава Комитет избирает председателя (в зависимости от численного состава могут избираться заместит</w:t>
      </w:r>
      <w:r w:rsidR="00A07915" w:rsidRPr="00AD4835">
        <w:rPr>
          <w:rFonts w:ascii="Times New Roman" w:hAnsi="Times New Roman" w:cs="Times New Roman"/>
          <w:sz w:val="28"/>
          <w:szCs w:val="28"/>
        </w:rPr>
        <w:t xml:space="preserve">ели председателя, секретарь). </w:t>
      </w:r>
      <w:r w:rsidR="00A37AFA" w:rsidRPr="00AD4835">
        <w:rPr>
          <w:rFonts w:ascii="Times New Roman" w:hAnsi="Times New Roman" w:cs="Times New Roman"/>
          <w:sz w:val="28"/>
          <w:szCs w:val="28"/>
        </w:rPr>
        <w:t>Комитет работает по разработанным и принятым им регламенту работы и плану, которые согласуются с ру</w:t>
      </w:r>
      <w:r w:rsidR="00A37AFA" w:rsidRPr="00AD4835">
        <w:rPr>
          <w:rFonts w:ascii="Times New Roman" w:hAnsi="Times New Roman" w:cs="Times New Roman"/>
          <w:sz w:val="28"/>
          <w:szCs w:val="28"/>
        </w:rPr>
        <w:softHyphen/>
        <w:t>ководителем  учреждения.</w:t>
      </w:r>
      <w:r w:rsidR="00AD5759" w:rsidRPr="00AD4835">
        <w:rPr>
          <w:rFonts w:ascii="Times New Roman" w:hAnsi="Times New Roman" w:cs="Times New Roman"/>
          <w:sz w:val="28"/>
          <w:szCs w:val="28"/>
        </w:rPr>
        <w:t xml:space="preserve"> Собирается не реже 1 раза в квартал.</w:t>
      </w:r>
      <w:r w:rsidR="00A37AFA" w:rsidRPr="00AD4835">
        <w:rPr>
          <w:rFonts w:ascii="Times New Roman" w:hAnsi="Times New Roman" w:cs="Times New Roman"/>
          <w:sz w:val="28"/>
          <w:szCs w:val="28"/>
        </w:rPr>
        <w:t xml:space="preserve"> О своей работе Комитет отчитывается перед общим родительским собранием не реже двух раз в год. Комитет правомочен выносить решения при на</w:t>
      </w:r>
      <w:r w:rsidR="00A37AFA" w:rsidRPr="00AD4835">
        <w:rPr>
          <w:rFonts w:ascii="Times New Roman" w:hAnsi="Times New Roman" w:cs="Times New Roman"/>
          <w:sz w:val="28"/>
          <w:szCs w:val="28"/>
        </w:rPr>
        <w:softHyphen/>
        <w:t xml:space="preserve">личии на заседании не менее половины своего состава. Решения принимаются простым большинством голосов. </w:t>
      </w:r>
      <w:r w:rsidRPr="00AD4835">
        <w:rPr>
          <w:rFonts w:ascii="Times New Roman" w:hAnsi="Times New Roman" w:cs="Times New Roman"/>
          <w:sz w:val="28"/>
          <w:szCs w:val="28"/>
        </w:rPr>
        <w:t xml:space="preserve"> Решения Комитета являются рекомендательными. Обязательными для исполнения являются только те реше</w:t>
      </w:r>
      <w:r w:rsidRPr="00AD4835">
        <w:rPr>
          <w:rFonts w:ascii="Times New Roman" w:hAnsi="Times New Roman" w:cs="Times New Roman"/>
          <w:sz w:val="28"/>
          <w:szCs w:val="28"/>
        </w:rPr>
        <w:softHyphen/>
        <w:t>ния Комитета, в целях реализации которых издается при</w:t>
      </w:r>
      <w:r w:rsidRPr="00AD4835">
        <w:rPr>
          <w:rFonts w:ascii="Times New Roman" w:hAnsi="Times New Roman" w:cs="Times New Roman"/>
          <w:sz w:val="28"/>
          <w:szCs w:val="28"/>
        </w:rPr>
        <w:softHyphen/>
        <w:t>каз по дошкольному учреждению.</w:t>
      </w:r>
    </w:p>
    <w:p w:rsidR="00A07915" w:rsidRPr="00AD4835" w:rsidRDefault="00A07915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>6.10.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 Педагогический совет – постоянно действующий коллегиальный орган управления педагогической деятельностью Учреждения, действующий в целях развития и совершенствования образовательного и воспитательного </w:t>
      </w:r>
      <w:r w:rsidRPr="00AD4835">
        <w:rPr>
          <w:rFonts w:ascii="Times New Roman" w:hAnsi="Times New Roman" w:cs="Times New Roman"/>
          <w:sz w:val="28"/>
          <w:szCs w:val="28"/>
        </w:rPr>
        <w:t xml:space="preserve">процесса, </w:t>
      </w:r>
      <w:r w:rsidR="00BA157C" w:rsidRPr="00AD4835">
        <w:rPr>
          <w:rFonts w:ascii="Times New Roman" w:hAnsi="Times New Roman" w:cs="Times New Roman"/>
          <w:sz w:val="28"/>
          <w:szCs w:val="28"/>
        </w:rPr>
        <w:t>повышения профессионального мастер</w:t>
      </w:r>
      <w:r w:rsidRPr="00AD4835">
        <w:rPr>
          <w:rFonts w:ascii="Times New Roman" w:hAnsi="Times New Roman" w:cs="Times New Roman"/>
          <w:sz w:val="28"/>
          <w:szCs w:val="28"/>
        </w:rPr>
        <w:t>ства педагогических работников.</w:t>
      </w:r>
      <w:r w:rsidR="009324C4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hAnsi="Times New Roman" w:cs="Times New Roman"/>
          <w:sz w:val="28"/>
          <w:szCs w:val="28"/>
        </w:rPr>
        <w:t xml:space="preserve">Каждый педагогический </w:t>
      </w:r>
      <w:r w:rsidR="00BA157C" w:rsidRPr="00AD4835">
        <w:rPr>
          <w:rFonts w:ascii="Times New Roman" w:hAnsi="Times New Roman" w:cs="Times New Roman"/>
          <w:sz w:val="28"/>
          <w:szCs w:val="28"/>
        </w:rPr>
        <w:t>работник Учреждения с момента заключения трудового договора и до прекращения его действия является членом педагогического совета.</w:t>
      </w:r>
      <w:r w:rsidR="009324C4" w:rsidRPr="00AD4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443" w:rsidRPr="00AD4835" w:rsidRDefault="00A07915" w:rsidP="00A0791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835">
        <w:rPr>
          <w:rFonts w:ascii="Times New Roman" w:hAnsi="Times New Roman" w:cs="Times New Roman"/>
          <w:sz w:val="28"/>
          <w:szCs w:val="28"/>
        </w:rPr>
        <w:t xml:space="preserve">К компетенции </w:t>
      </w:r>
      <w:r w:rsidR="00791D1A" w:rsidRPr="00AD4835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9324C4" w:rsidRPr="00AD4835">
        <w:rPr>
          <w:rFonts w:ascii="Times New Roman" w:hAnsi="Times New Roman" w:cs="Times New Roman"/>
          <w:sz w:val="28"/>
          <w:szCs w:val="28"/>
        </w:rPr>
        <w:t xml:space="preserve"> относится: </w:t>
      </w:r>
      <w:r w:rsidRPr="00AD4835">
        <w:rPr>
          <w:rFonts w:ascii="Times New Roman" w:eastAsia="Calibri" w:hAnsi="Times New Roman" w:cs="Times New Roman"/>
          <w:sz w:val="28"/>
          <w:szCs w:val="28"/>
        </w:rPr>
        <w:t xml:space="preserve">обсуждение </w:t>
      </w:r>
      <w:r w:rsidR="009324C4" w:rsidRPr="00AD4835">
        <w:rPr>
          <w:rFonts w:ascii="Times New Roman" w:eastAsia="Calibri" w:hAnsi="Times New Roman" w:cs="Times New Roman"/>
          <w:sz w:val="28"/>
          <w:szCs w:val="28"/>
        </w:rPr>
        <w:t xml:space="preserve">локальных актов, касающиеся педагогической деятельности, решает вопрос о внесении в них необходимых изменений и дополнений; </w:t>
      </w:r>
      <w:r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определять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направления образовательной деятельности учреждения;</w:t>
      </w:r>
      <w:r w:rsidR="009324C4" w:rsidRPr="00AD4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выбирать  образовательные программы, образовательные и воспитательные методики, технологии для использования в педагогическом процессе Учреждения;</w:t>
      </w:r>
      <w:r w:rsidR="009324C4" w:rsidRPr="00AD4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обсуждение и рекомендация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утверждению проект годового плана Учреждения;</w:t>
      </w:r>
      <w:r w:rsidR="009324C4" w:rsidRPr="00AD4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обсуждение вопросов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содержания, форм и методов образовательного процесса, планирования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педагогической деятельности Учреждения;</w:t>
      </w:r>
      <w:r w:rsidR="009324C4" w:rsidRPr="00AD4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 выявле</w:t>
      </w:r>
      <w:r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ние, обобщение, распространение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, внедрение передового педагогического опыта среди педагогических работников Учреждения;</w:t>
      </w:r>
      <w:r w:rsidR="00600210" w:rsidRPr="00AD4835">
        <w:rPr>
          <w:rFonts w:ascii="Times New Roman" w:eastAsia="Calibri" w:hAnsi="Times New Roman" w:cs="Times New Roman"/>
          <w:sz w:val="28"/>
          <w:szCs w:val="28"/>
        </w:rPr>
        <w:t xml:space="preserve"> рассмотрение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повышения квалификации, переподготовки, аттестации педагогических кадров;</w:t>
      </w:r>
      <w:r w:rsidR="00600210" w:rsidRPr="00AD4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аслушива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ние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отчёт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заведующего о создании условий для реализации общеобразовательных программ в Учреждении;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подве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ение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итог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 Учреждения за учебный год;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заслушива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ние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, отчеты педагогических и медицинских работников о состоянии здоровья детей, ходе реализации образовательных и воспитательных программ,  результатах готовности детей к школьному обучению, отчеты о самообразовании педагогов;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онтролирует выполнение ранее принятых решений педагогического совета;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организует изучение и обсуждение нормативно</w:t>
      </w:r>
      <w:r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-правовых документов в области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дошкольного образования;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324C4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утверждает характеристики и принимает решения о награждении, поощрении педаг</w:t>
      </w:r>
      <w:r w:rsidR="00600210" w:rsidRPr="00AD4835">
        <w:rPr>
          <w:rFonts w:ascii="Times New Roman" w:eastAsia="Calibri" w:hAnsi="Times New Roman" w:cs="Times New Roman"/>
          <w:sz w:val="28"/>
          <w:szCs w:val="28"/>
          <w:lang w:eastAsia="en-US"/>
        </w:rPr>
        <w:t>огических работников Учреждения.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 Решение, принятое педагогическим советом и не проти</w:t>
      </w:r>
      <w:r w:rsidRPr="00AD4835">
        <w:rPr>
          <w:rFonts w:ascii="Times New Roman" w:hAnsi="Times New Roman" w:cs="Times New Roman"/>
          <w:sz w:val="28"/>
          <w:szCs w:val="28"/>
        </w:rPr>
        <w:t xml:space="preserve">воречащее законодательству РФ, </w:t>
      </w:r>
      <w:r w:rsidR="00BA157C" w:rsidRPr="00AD4835">
        <w:rPr>
          <w:rFonts w:ascii="Times New Roman" w:hAnsi="Times New Roman" w:cs="Times New Roman"/>
          <w:sz w:val="28"/>
          <w:szCs w:val="28"/>
        </w:rPr>
        <w:t>Уставу Учреждения, является обязательным  для исполнения всеми педагогами Учреждения.</w:t>
      </w:r>
      <w:r w:rsidR="00A94443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BA157C" w:rsidRPr="00AD4835">
        <w:rPr>
          <w:rFonts w:ascii="Times New Roman" w:hAnsi="Times New Roman" w:cs="Times New Roman"/>
          <w:sz w:val="28"/>
          <w:szCs w:val="28"/>
        </w:rPr>
        <w:t>Заседания педагогического совета созываются один раз в два месяца в соответств</w:t>
      </w:r>
      <w:r w:rsidRPr="00AD4835">
        <w:rPr>
          <w:rFonts w:ascii="Times New Roman" w:hAnsi="Times New Roman" w:cs="Times New Roman"/>
          <w:sz w:val="28"/>
          <w:szCs w:val="28"/>
        </w:rPr>
        <w:t xml:space="preserve">ии с планом работы Учреждения. </w:t>
      </w:r>
      <w:r w:rsidR="00BA157C" w:rsidRPr="00AD4835">
        <w:rPr>
          <w:rFonts w:ascii="Times New Roman" w:hAnsi="Times New Roman" w:cs="Times New Roman"/>
          <w:sz w:val="28"/>
          <w:szCs w:val="28"/>
        </w:rPr>
        <w:t>Заседания педагогического совета правомочны, если на них присутствует</w:t>
      </w:r>
      <w:r w:rsidRPr="00AD4835">
        <w:rPr>
          <w:rFonts w:ascii="Times New Roman" w:hAnsi="Times New Roman" w:cs="Times New Roman"/>
          <w:sz w:val="28"/>
          <w:szCs w:val="28"/>
        </w:rPr>
        <w:t xml:space="preserve"> не менее половины его состава.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 Решения Педагогический совет принимает открытым голосованием</w:t>
      </w:r>
      <w:r w:rsidR="00A94443" w:rsidRPr="00AD4835">
        <w:rPr>
          <w:rFonts w:ascii="Times New Roman" w:hAnsi="Times New Roman" w:cs="Times New Roman"/>
          <w:sz w:val="28"/>
          <w:szCs w:val="28"/>
        </w:rPr>
        <w:t>.</w:t>
      </w:r>
      <w:r w:rsidR="00BA157C"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A94443" w:rsidRPr="00AD4835">
        <w:rPr>
          <w:rFonts w:ascii="Times New Roman" w:hAnsi="Times New Roman" w:cs="Times New Roman"/>
          <w:sz w:val="28"/>
          <w:szCs w:val="28"/>
        </w:rPr>
        <w:t>Они</w:t>
      </w:r>
      <w:r w:rsidRPr="00AD4835">
        <w:rPr>
          <w:rFonts w:ascii="Times New Roman" w:hAnsi="Times New Roman" w:cs="Times New Roman"/>
          <w:sz w:val="28"/>
          <w:szCs w:val="28"/>
        </w:rPr>
        <w:t xml:space="preserve"> </w:t>
      </w:r>
      <w:r w:rsidR="00BA157C" w:rsidRPr="00AD4835">
        <w:rPr>
          <w:rFonts w:ascii="Times New Roman" w:hAnsi="Times New Roman" w:cs="Times New Roman"/>
          <w:sz w:val="28"/>
          <w:szCs w:val="28"/>
        </w:rPr>
        <w:t>считаются принятыми, если  проголосовало не менее двух третей присутствующих.</w:t>
      </w:r>
    </w:p>
    <w:p w:rsidR="00C30568" w:rsidRPr="00AD4835" w:rsidRDefault="00C30568" w:rsidP="00C3056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0568" w:rsidRPr="00AD4835" w:rsidRDefault="00C30568" w:rsidP="00C3056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7. Структура финансово-хозяйственной</w:t>
      </w:r>
    </w:p>
    <w:p w:rsidR="00C30568" w:rsidRPr="00AD4835" w:rsidRDefault="00C30568" w:rsidP="00C3056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деятельности Учреждения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7.1. Учреждение имеет в оперативном управлении обособленное имущество, отвечает (за исключением случаев, установленных законом) по своим обязательствам этим имуществом, может от своего имени приобретать и осуществлять имущественные и неимущественные права, нести обязанности, быть истцом и ответчиком в суде. Учреждение имеет самостоятельный баланс.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Закрепленные за Учреждением на праве оперативного управления или находящиеся в их самостоятельном распоряжении объекты приватизации не подлежат.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lastRenderedPageBreak/>
        <w:t>Учреждение вправе в установленном порядке открывать счета в банках на территории Российской Федерации и за пределами ее территории, за исключением случаев, установленных федеральным законом.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Учреждение имеет печать с полным своим наименованием на русском языке, вправе иметь штампы и бланки со своим наименованием.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7.2. Учреждение может осуществлять предпринимательскую и иную приносящую доход деятельность лишь постольку, поскольку это служит достижению целей, ради которых оно создано и соответствует указанным целям, в полном соответствии с настоящим Уставом. Такой деятельностью признаются приносящее прибыль производство товаров и услуг, отвечающих целям создания Учреждения, а также приобретение и реализация ценных бумаг, имущественных и неимущественных прав, участие в хозяйственных обществах и участие в товариществах на вере в качестве вкладчика. Учреждение ведет учет доходов и расходов по предпринимательской и иной приносящей доходы деятельности.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7.3. В интересах достижения целей, предусмотренных уставом, Учреждение может создавать другие некоммерческие организации и вступать в ассоциации и союзы.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7.4. Учреждение может иметь в собственности или в оперативном управлении здания, сооружения, жилищный фонд, оборудование, инвентарь, денежные средства в рублях и иностранной валюте, ценные бумаги и иное имущество. Учреждение может иметь земельные участки в собственности или на ином праве в соответствии с действующим </w:t>
      </w:r>
      <w:hyperlink r:id="rId30" w:anchor="dst100159" w:tooltip="&quot;Земельный кодекс Российской Федерации&quot; от 25.10.2001 N 136-ФЗ&#10;(ред. от 08.03.2015)&#10;(с изм. и доп., вступ. в силу с 01.04.2015)&#10;------------------ Недействующая редакция" w:history="1">
        <w:r w:rsidRPr="00AD4835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AD4835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7.5. Учреждение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7.6. Источниками формирования имущества Учреждения в денежной и иных формах являются: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регулярные и единовременные поступления от Учредителя;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добровольные имущественные взносы и пожертвования;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выручка от реализации товаров, работ, услуг;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дивиденды (доходы, проценты), получаемые по акциям, облигациям, другим ценным бумагам и вкладам;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доходы, получаемые от собственности Учреждения;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другие не запрещенные законом поступления. 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lastRenderedPageBreak/>
        <w:t>Привлечение Учреждением дополнительных средств не влечет за собой снижения нормативов и размеров финансового обеспечения ее деятельности из бюджета.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7.7. Имущество, закрепленное за Учреждением, может отчуждаться Собственником в порядке и на условиях, которые установлены действующим законодательством. Изъятие и (или) отчуждение имущества, закрепленного за Учреждением, допускается только по истечении срока договора между Собственником (уполномоченным им юридическим лицом) и Учреждением или между Собственником (уполномоченным им юридическим лицом) и Учредителем, если иное не предусмотрено этим договором.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7.8. Собственник имущества вправе изъять излишнее, неиспользуемое или используемое не по назначению имущество. Имуществом, изъятым у Учреждения, Собственник этого имущества вправе распорядиться по своему усмотрению.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7.9. Учреждению запрещается совершение сделок, возможными последствиями которых является отчуждение или обременение имущества, за исключением случаев, если совершение таких сделок допускается действующим законодательством.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7.10. Учреждение вправе выступать в качестве арендатора и арендодателя имущества в соответствии с действующим законодательством.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Учреждение с согласия Учредителя или самостоятельно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 Учреждения и прохождения ими медицинского обследования. Указанные отношения могут осуществляться на безвозмездной основе.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</w:t>
      </w:r>
      <w:r w:rsidR="00D761B1" w:rsidRPr="00AD4835">
        <w:rPr>
          <w:rFonts w:ascii="Times New Roman" w:hAnsi="Times New Roman"/>
          <w:sz w:val="28"/>
          <w:szCs w:val="28"/>
        </w:rPr>
        <w:t>1</w:t>
      </w:r>
      <w:r w:rsidRPr="00AD4835">
        <w:rPr>
          <w:rFonts w:ascii="Times New Roman" w:hAnsi="Times New Roman"/>
          <w:sz w:val="28"/>
          <w:szCs w:val="28"/>
        </w:rPr>
        <w:t>. Учреждение обязано: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эффективно использовать закрепленное за Учреждением на праве оперативного управления имущество;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обеспечивать сохранность имущества и использовать его строго по назначению в соответствии с целями своей деятельности;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не допускать ухудшения технического состояния имущества (это требование не распространяется на ухудшение, связанное с нормативным износом этого имущества в процессе эксплуатации, со стихийными бедствиями и чрезвычайными обстоятельствами);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осуществлять текущий ремонт закрепленного за Учреждением имущества, при этом не подлежат возмещению любые произведенные улучшения данного имущества Учреждения.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lastRenderedPageBreak/>
        <w:t>7.1</w:t>
      </w:r>
      <w:r w:rsidR="00D761B1" w:rsidRPr="00AD4835">
        <w:rPr>
          <w:rFonts w:ascii="Times New Roman" w:hAnsi="Times New Roman"/>
          <w:sz w:val="28"/>
          <w:szCs w:val="28"/>
        </w:rPr>
        <w:t>2</w:t>
      </w:r>
      <w:r w:rsidRPr="00AD4835">
        <w:rPr>
          <w:rFonts w:ascii="Times New Roman" w:hAnsi="Times New Roman"/>
          <w:sz w:val="28"/>
          <w:szCs w:val="28"/>
        </w:rPr>
        <w:t>. В пределах, имеющихся в его распоряжении финансовых средств, Учреждение осуществляет материально-техническое обеспечение и оснащение образовательной деятельности, оборудование помещений в соответствии с действующими нормами и требованиями.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</w:t>
      </w:r>
      <w:r w:rsidR="00D761B1" w:rsidRPr="00AD4835">
        <w:rPr>
          <w:rFonts w:ascii="Times New Roman" w:hAnsi="Times New Roman"/>
          <w:sz w:val="28"/>
          <w:szCs w:val="28"/>
        </w:rPr>
        <w:t>3</w:t>
      </w:r>
      <w:r w:rsidRPr="00AD4835">
        <w:rPr>
          <w:rFonts w:ascii="Times New Roman" w:hAnsi="Times New Roman"/>
          <w:sz w:val="28"/>
          <w:szCs w:val="28"/>
        </w:rPr>
        <w:t>. Учреждение устанавливает работникам заработную плату (в том числе определяет виды и размеры надбавок, доплат) в пределах средств, направленных на оплату труда.</w:t>
      </w:r>
    </w:p>
    <w:p w:rsidR="00D761B1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</w:t>
      </w:r>
      <w:r w:rsidR="00D761B1" w:rsidRPr="00AD4835">
        <w:rPr>
          <w:rFonts w:ascii="Times New Roman" w:hAnsi="Times New Roman"/>
          <w:sz w:val="28"/>
          <w:szCs w:val="28"/>
        </w:rPr>
        <w:t>4</w:t>
      </w:r>
      <w:r w:rsidRPr="00AD4835">
        <w:rPr>
          <w:rFonts w:ascii="Times New Roman" w:hAnsi="Times New Roman"/>
          <w:sz w:val="28"/>
          <w:szCs w:val="28"/>
        </w:rPr>
        <w:t xml:space="preserve">. </w:t>
      </w:r>
      <w:r w:rsidRPr="00AD4835">
        <w:rPr>
          <w:rFonts w:ascii="Times New Roman" w:hAnsi="Times New Roman"/>
          <w:bCs/>
          <w:sz w:val="28"/>
          <w:szCs w:val="28"/>
        </w:rPr>
        <w:t xml:space="preserve">Учреждение ведет бухгалтерский учет и статистическую отчетность в порядке, установленном действующим законодательством. 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7.1</w:t>
      </w:r>
      <w:r w:rsidR="00D761B1" w:rsidRPr="00AD4835">
        <w:rPr>
          <w:rFonts w:ascii="Times New Roman" w:hAnsi="Times New Roman"/>
          <w:bCs/>
          <w:sz w:val="28"/>
          <w:szCs w:val="28"/>
        </w:rPr>
        <w:t>5</w:t>
      </w:r>
      <w:r w:rsidRPr="00AD4835">
        <w:rPr>
          <w:rFonts w:ascii="Times New Roman" w:hAnsi="Times New Roman"/>
          <w:bCs/>
          <w:sz w:val="28"/>
          <w:szCs w:val="28"/>
        </w:rPr>
        <w:t>. Учреждение предоставляет информацию о своей деятельности органам государственной статистики и налоговым органам, а также иным юридическим лицам в соответствии с действующим законодательством. Отчет о поступлении и расходовании финансовых и материальных средств предоставляются Учредителю и общественности в порядке и сроки, установленные Учредителем.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7.1</w:t>
      </w:r>
      <w:r w:rsidR="00D761B1" w:rsidRPr="00AD4835">
        <w:rPr>
          <w:rFonts w:ascii="Times New Roman" w:hAnsi="Times New Roman"/>
          <w:bCs/>
          <w:sz w:val="28"/>
          <w:szCs w:val="28"/>
        </w:rPr>
        <w:t>6</w:t>
      </w:r>
      <w:r w:rsidRPr="00AD4835">
        <w:rPr>
          <w:rFonts w:ascii="Times New Roman" w:hAnsi="Times New Roman"/>
          <w:bCs/>
          <w:sz w:val="28"/>
          <w:szCs w:val="28"/>
        </w:rPr>
        <w:t>. Учреждение в установленном порядке ведет делопроизводство и хранит документы по всем направлениям своей деятельности, в том числе финансово-хозяйственные и по личному составу обучающихся и работников в соответствии с действующим законодательством и нормативными документами.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7.1</w:t>
      </w:r>
      <w:r w:rsidR="00D761B1" w:rsidRPr="00AD4835">
        <w:rPr>
          <w:rFonts w:ascii="Times New Roman" w:hAnsi="Times New Roman"/>
          <w:sz w:val="28"/>
          <w:szCs w:val="28"/>
        </w:rPr>
        <w:t>7</w:t>
      </w:r>
      <w:r w:rsidRPr="00AD4835">
        <w:rPr>
          <w:rFonts w:ascii="Times New Roman" w:hAnsi="Times New Roman"/>
          <w:sz w:val="28"/>
          <w:szCs w:val="28"/>
        </w:rPr>
        <w:t>. За искажение данных бухгалтерского и статистического учёта и отчётности должностные лица Учреждения несут установленную действующим законодательством ответственность.</w:t>
      </w:r>
    </w:p>
    <w:p w:rsidR="00C30568" w:rsidRPr="00AD4835" w:rsidRDefault="00C30568" w:rsidP="00C305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568" w:rsidRPr="00AD4835" w:rsidRDefault="00C30568" w:rsidP="00C30568">
      <w:pPr>
        <w:spacing w:after="0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AD4835">
        <w:rPr>
          <w:rFonts w:ascii="Times New Roman" w:hAnsi="Times New Roman"/>
          <w:b/>
          <w:sz w:val="28"/>
          <w:szCs w:val="28"/>
        </w:rPr>
        <w:t>8. Имущество Учреждения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8.1. Имущество Учреждения является муниципальной собственностью муниципального образования «Инзенский район» и закреплено за Учреждением на праве оперативного управления.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8.2. Источниками формирования имущества Учреждения, в том числе финансовых ресурсов, являются: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средства бюджета муниципального образования «Инзенский район» на основании бюджетной сметы;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имущество, закреплённое Собственником за Учреждением на праве оперативного управления;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/>
          <w:sz w:val="28"/>
          <w:szCs w:val="28"/>
        </w:rPr>
        <w:t xml:space="preserve">- </w:t>
      </w:r>
      <w:r w:rsidRPr="00AD4835">
        <w:rPr>
          <w:rFonts w:ascii="Times New Roman" w:hAnsi="Times New Roman"/>
          <w:sz w:val="28"/>
          <w:szCs w:val="28"/>
        </w:rPr>
        <w:t xml:space="preserve">имущество, переданное Учреждению в качестве дара, добровольного пожертвования; 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- добровольные взносы организаций и граждан.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8.3. Права владения, пользования и распоряжения в отношении закреплённого за Учреждением имущества Учреждение осуществляет в пределах, установленных законодательством Российской Федерации, в соответствии с </w:t>
      </w:r>
      <w:r w:rsidRPr="00AD4835">
        <w:rPr>
          <w:rFonts w:ascii="Times New Roman" w:hAnsi="Times New Roman"/>
          <w:sz w:val="28"/>
          <w:szCs w:val="28"/>
        </w:rPr>
        <w:lastRenderedPageBreak/>
        <w:t>целями своей деятельности, назначением имущества, договором о порядке использования муниципального имущества, закрепленного за Учреждением на праве оперативного управления.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8.3.1.Учреждение владеет и пользуется закреплённым за ним на праве оперативного управления имуществом в пределах, установленных законом, в соответствии с целями своей деятельности, назначением этого имущества.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8.4. Права Учреждения на объекты интеллектуальной собственности регулируются законодательством Российской Федерации.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8.5. Собственник вправе изъять излишнее, неиспользуемое или используемое не по назначению имущество и распорядиться им по согласованию с Учредителем. 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8.5.1. Учреждение обязано эффективно использовать имущество, закрепленное за ним на праве оперативного управления, обеспечивать его сохранность, надлежащий учёт и не допускать ухудшения его технического состояния, за исключением случаев, связанных с нормативным износом и форс-мажорными обстоятельствами, осуществлять текущий ремонт имущества, нести риск случайной гибели, порчи имущества.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8.6. Земельные участки предоставляются Учреждению на праве постоянного (бессрочного) пользования в порядке, установленном законодательством Российской Федерации и законодательством Ульяновской области. Отказ от права на земельный участок производится Учреждением с письменного согласия Учредителя, согласованного с Собственником.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 xml:space="preserve">8.7. </w:t>
      </w:r>
      <w:r w:rsidRPr="00AD4835">
        <w:rPr>
          <w:rFonts w:ascii="Times New Roman" w:hAnsi="Times New Roman"/>
          <w:sz w:val="28"/>
          <w:szCs w:val="28"/>
        </w:rPr>
        <w:t>Учреждение несет ответственность перед Собственником за сохранность и эффективное использование закрепленного за ней имущества. Контроль деятельности Учреждения в этой части осуществляется Учредителем или иным юридическим лицом, уполномоченным Собственником. Учреждение не вправе отчуждать или иным образом распоряжаться имуществом без согласия Учредителя.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8.8. Учреждение</w:t>
      </w:r>
      <w:r w:rsidRPr="00AD4835">
        <w:rPr>
          <w:rFonts w:ascii="Times New Roman" w:hAnsi="Times New Roman"/>
          <w:sz w:val="28"/>
          <w:szCs w:val="28"/>
        </w:rPr>
        <w:t xml:space="preserve"> вправе, в порядке, установленном законом, выступать в качестве арендатора и арендодателя имущества.</w:t>
      </w:r>
    </w:p>
    <w:p w:rsidR="00C30568" w:rsidRPr="00AD4835" w:rsidRDefault="00C30568" w:rsidP="00C30568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 xml:space="preserve">8.9. </w:t>
      </w:r>
      <w:r w:rsidRPr="00AD4835">
        <w:rPr>
          <w:rFonts w:ascii="Times New Roman" w:hAnsi="Times New Roman"/>
          <w:sz w:val="28"/>
          <w:szCs w:val="28"/>
        </w:rPr>
        <w:t>Учреждение с согласия Учредителя или самостоятельно, если Учреждение вправе распоряжаться соответствующим имуществом самостоятельно, на основании договора между Учреждением и медицинским учреждением, имеет право предоставлять медицинскому учреждению в пользование движимое и недвижимое имущество для медицинского обслуживания обучающихся и работников Учреждения и прохождения ими медицинского обследования.</w:t>
      </w:r>
    </w:p>
    <w:p w:rsidR="00C30568" w:rsidRPr="00AD4835" w:rsidRDefault="00C30568" w:rsidP="00C30568">
      <w:pPr>
        <w:shd w:val="clear" w:color="auto" w:fill="FFFFFF"/>
        <w:spacing w:after="0"/>
        <w:ind w:right="-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0568" w:rsidRPr="00AD4835" w:rsidRDefault="00C30568" w:rsidP="00C30568">
      <w:pPr>
        <w:shd w:val="clear" w:color="auto" w:fill="FFFFFF"/>
        <w:spacing w:after="0"/>
        <w:ind w:right="-2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9. Ликвидация и реорганизация Учреждения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lastRenderedPageBreak/>
        <w:t xml:space="preserve">9.1. </w:t>
      </w:r>
      <w:r w:rsidRPr="00AD4835">
        <w:rPr>
          <w:rFonts w:ascii="Times New Roman" w:hAnsi="Times New Roman"/>
          <w:sz w:val="28"/>
          <w:szCs w:val="28"/>
        </w:rPr>
        <w:t xml:space="preserve">Прекращение деятельности Учреждения в виде его ликвидации либо реорганизации (слияние, присоединение, разделение, выделение, преобразование) осуществляется на основании решения Учредителя или суда в случаях и порядке, предусмотренных законодательством. 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9.2.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9.3. При ликвидации и реорганизации Учреждения, высвобождаемым работникам гарантируется соблюдение их прав и интересов в соответствии с законодательством.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9.4. В случае прекращения деятельности (ликвидации) Учреждения Учредитель обеспечивает перевод несовершеннолетних </w:t>
      </w:r>
      <w:r w:rsidR="0037049F" w:rsidRPr="00AD4835">
        <w:rPr>
          <w:rFonts w:ascii="Times New Roman" w:hAnsi="Times New Roman"/>
          <w:sz w:val="28"/>
          <w:szCs w:val="28"/>
        </w:rPr>
        <w:t>воспитанников</w:t>
      </w:r>
      <w:r w:rsidRPr="00AD4835">
        <w:rPr>
          <w:rFonts w:ascii="Times New Roman" w:hAnsi="Times New Roman"/>
          <w:sz w:val="28"/>
          <w:szCs w:val="28"/>
        </w:rPr>
        <w:t xml:space="preserve">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9.5.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возникшей организации (организаций).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9.6. При реорганизации Учреждения в форме присоединения к нему другой организации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организации. 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9.7. Изменение типа Учреждения не является его реорганизацией. При изменении типа Учреждения в его учредительные документы вносятся соответствующие изменения. 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Учреждение при изменении типа вправе осуществлять предусмотренные его уставом виды деятельности на основании лицензии и иных разрешительных документов, выданных этому учреждению до изменения его типа, до окончания срока действия таких документов. 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9.8.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lastRenderedPageBreak/>
        <w:t xml:space="preserve">9.9. </w:t>
      </w:r>
      <w:r w:rsidRPr="00AD4835">
        <w:rPr>
          <w:rFonts w:ascii="Times New Roman" w:hAnsi="Times New Roman"/>
          <w:sz w:val="28"/>
          <w:szCs w:val="28"/>
        </w:rPr>
        <w:t xml:space="preserve">При ликвидации Учреждения кредитор не вправе требовать досрочного исполнения соответствующего обязательства, а также прекращения обязательства и возмещения связанных с этим убытков. 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9.10. При ликвидации Учреждения оставшееся после удовлетворения требований кредиторов имущество, если иное не установлено действующим законодательством, направляется на цели, в интересах которых оно была создано, и (или) на благотворительные цели. 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9.11. Ликвидация Учреждения считается завершенной, а Учреждение - прекратившим существование после внесения об этом записи в единый государственный реестр юридических лиц. </w:t>
      </w:r>
    </w:p>
    <w:p w:rsidR="00C30568" w:rsidRPr="00AD4835" w:rsidRDefault="00C30568" w:rsidP="00C30568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9.12.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правопреемнику, а при ликвидации Учреждения – на муниципальное хранение.</w:t>
      </w:r>
    </w:p>
    <w:p w:rsidR="00C30568" w:rsidRPr="00AD4835" w:rsidRDefault="00C30568" w:rsidP="00C30568">
      <w:pPr>
        <w:spacing w:after="0"/>
        <w:ind w:right="-2" w:firstLine="709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</w:p>
    <w:p w:rsidR="00C30568" w:rsidRPr="00AD4835" w:rsidRDefault="00C30568" w:rsidP="00C30568">
      <w:pPr>
        <w:spacing w:after="0"/>
        <w:ind w:right="-2" w:firstLine="709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10. Порядок разработки и принятия Устава Учреждения, внесения в него изменений и дополнений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 xml:space="preserve">10.1. Устав, изменения (дополнения) в Устав принимаются общим собранием </w:t>
      </w:r>
      <w:r w:rsidR="0037049F" w:rsidRPr="00AD4835">
        <w:rPr>
          <w:rFonts w:ascii="Times New Roman" w:hAnsi="Times New Roman"/>
          <w:bCs/>
          <w:sz w:val="28"/>
          <w:szCs w:val="28"/>
        </w:rPr>
        <w:t xml:space="preserve">работников </w:t>
      </w:r>
      <w:r w:rsidRPr="00AD4835">
        <w:rPr>
          <w:rFonts w:ascii="Times New Roman" w:hAnsi="Times New Roman"/>
          <w:bCs/>
          <w:sz w:val="28"/>
          <w:szCs w:val="28"/>
        </w:rPr>
        <w:t xml:space="preserve"> Учреждения после предварительного обсуждения. Устав подписывается </w:t>
      </w:r>
      <w:r w:rsidR="0037049F" w:rsidRPr="00AD4835">
        <w:rPr>
          <w:rFonts w:ascii="Times New Roman" w:hAnsi="Times New Roman"/>
          <w:bCs/>
          <w:sz w:val="28"/>
          <w:szCs w:val="28"/>
        </w:rPr>
        <w:t>руководителем</w:t>
      </w:r>
      <w:r w:rsidRPr="00AD4835">
        <w:rPr>
          <w:rFonts w:ascii="Times New Roman" w:hAnsi="Times New Roman"/>
          <w:bCs/>
          <w:sz w:val="28"/>
          <w:szCs w:val="28"/>
        </w:rPr>
        <w:t xml:space="preserve"> Учреждения.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Устав, изменения и дополнения к нему согласовываются с Собственником и Управлением финансов МО «Инзенский район» и утверждаются Учредителем.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>10.2. Устав, изменения и дополнения к нему регистрируются в установленном действующим законодательством Российской Федерации порядке. Устав вступает в силу со дня его государственной регистрации.</w:t>
      </w:r>
    </w:p>
    <w:p w:rsidR="00C30568" w:rsidRPr="00AD4835" w:rsidRDefault="00C30568" w:rsidP="00C30568">
      <w:pPr>
        <w:spacing w:after="0"/>
        <w:ind w:right="-2" w:firstLine="709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</w:p>
    <w:p w:rsidR="00C30568" w:rsidRPr="00AD4835" w:rsidRDefault="00C30568" w:rsidP="00C3056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835">
        <w:rPr>
          <w:rFonts w:ascii="Times New Roman" w:hAnsi="Times New Roman"/>
          <w:b/>
          <w:sz w:val="28"/>
          <w:szCs w:val="28"/>
        </w:rPr>
        <w:t xml:space="preserve">11. </w:t>
      </w:r>
      <w:r w:rsidRPr="00AD4835">
        <w:rPr>
          <w:rFonts w:ascii="Times New Roman" w:hAnsi="Times New Roman"/>
          <w:b/>
          <w:bCs/>
          <w:sz w:val="28"/>
          <w:szCs w:val="28"/>
        </w:rPr>
        <w:t xml:space="preserve">Локальные нормативные акты Учреждения, </w:t>
      </w:r>
    </w:p>
    <w:p w:rsidR="00C30568" w:rsidRPr="00AD4835" w:rsidRDefault="00C30568" w:rsidP="00C3056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835">
        <w:rPr>
          <w:rFonts w:ascii="Times New Roman" w:hAnsi="Times New Roman"/>
          <w:b/>
          <w:bCs/>
          <w:sz w:val="28"/>
          <w:szCs w:val="28"/>
        </w:rPr>
        <w:t>порядок их принятия</w:t>
      </w:r>
    </w:p>
    <w:p w:rsidR="00C30568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bCs/>
          <w:sz w:val="28"/>
          <w:szCs w:val="28"/>
        </w:rPr>
        <w:t xml:space="preserve">11.1. </w:t>
      </w:r>
      <w:r w:rsidRPr="00AD4835">
        <w:rPr>
          <w:rFonts w:ascii="Times New Roman" w:hAnsi="Times New Roman"/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ее уставом.</w:t>
      </w:r>
    </w:p>
    <w:p w:rsidR="0037049F" w:rsidRPr="00AD4835" w:rsidRDefault="00C30568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11.2.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</w:t>
      </w:r>
      <w:r w:rsidR="0037049F" w:rsidRPr="00AD4835">
        <w:rPr>
          <w:rFonts w:ascii="Times New Roman" w:hAnsi="Times New Roman"/>
          <w:sz w:val="28"/>
          <w:szCs w:val="28"/>
        </w:rPr>
        <w:t>воспитанников, режим занятий</w:t>
      </w:r>
      <w:r w:rsidRPr="00AD4835">
        <w:rPr>
          <w:rFonts w:ascii="Times New Roman" w:hAnsi="Times New Roman"/>
          <w:sz w:val="28"/>
          <w:szCs w:val="28"/>
        </w:rPr>
        <w:t xml:space="preserve">, формы, </w:t>
      </w:r>
      <w:r w:rsidR="0037049F" w:rsidRPr="00AD4835">
        <w:rPr>
          <w:rFonts w:ascii="Times New Roman" w:hAnsi="Times New Roman"/>
          <w:sz w:val="28"/>
          <w:szCs w:val="28"/>
        </w:rPr>
        <w:t>периодичность и порядок</w:t>
      </w:r>
      <w:r w:rsidRPr="00AD4835">
        <w:rPr>
          <w:rFonts w:ascii="Times New Roman" w:hAnsi="Times New Roman"/>
          <w:sz w:val="28"/>
          <w:szCs w:val="28"/>
        </w:rPr>
        <w:t xml:space="preserve"> контроля</w:t>
      </w:r>
      <w:r w:rsidR="0037049F" w:rsidRPr="00AD4835">
        <w:rPr>
          <w:rFonts w:ascii="Times New Roman" w:hAnsi="Times New Roman"/>
          <w:sz w:val="28"/>
          <w:szCs w:val="28"/>
        </w:rPr>
        <w:t xml:space="preserve">, </w:t>
      </w:r>
      <w:r w:rsidRPr="00AD4835">
        <w:rPr>
          <w:rFonts w:ascii="Times New Roman" w:hAnsi="Times New Roman"/>
          <w:sz w:val="28"/>
          <w:szCs w:val="28"/>
        </w:rPr>
        <w:t xml:space="preserve"> </w:t>
      </w:r>
      <w:r w:rsidR="0037049F" w:rsidRPr="00AD4835">
        <w:rPr>
          <w:rFonts w:ascii="Times New Roman" w:hAnsi="Times New Roman"/>
          <w:sz w:val="28"/>
          <w:szCs w:val="28"/>
        </w:rPr>
        <w:t>по</w:t>
      </w:r>
      <w:r w:rsidRPr="00AD4835">
        <w:rPr>
          <w:rFonts w:ascii="Times New Roman" w:hAnsi="Times New Roman"/>
          <w:sz w:val="28"/>
          <w:szCs w:val="28"/>
        </w:rPr>
        <w:t>рядок оформления возникновения, изменения и прекращения отношений между</w:t>
      </w:r>
      <w:r w:rsidR="0037049F" w:rsidRPr="00AD4835">
        <w:rPr>
          <w:rFonts w:ascii="Times New Roman" w:hAnsi="Times New Roman"/>
          <w:sz w:val="28"/>
          <w:szCs w:val="28"/>
        </w:rPr>
        <w:t xml:space="preserve"> образовательной организацией </w:t>
      </w:r>
      <w:r w:rsidRPr="00AD4835">
        <w:rPr>
          <w:rFonts w:ascii="Times New Roman" w:hAnsi="Times New Roman"/>
          <w:sz w:val="28"/>
          <w:szCs w:val="28"/>
        </w:rPr>
        <w:t>и</w:t>
      </w:r>
      <w:r w:rsidR="0037049F" w:rsidRPr="00AD4835">
        <w:rPr>
          <w:rFonts w:ascii="Times New Roman" w:hAnsi="Times New Roman"/>
          <w:sz w:val="28"/>
          <w:szCs w:val="28"/>
        </w:rPr>
        <w:t xml:space="preserve"> </w:t>
      </w:r>
      <w:r w:rsidRPr="00AD4835">
        <w:rPr>
          <w:rFonts w:ascii="Times New Roman" w:hAnsi="Times New Roman"/>
          <w:sz w:val="28"/>
          <w:szCs w:val="28"/>
        </w:rPr>
        <w:t>родителями (законными представителями)</w:t>
      </w:r>
      <w:r w:rsidR="0037049F" w:rsidRPr="00AD4835">
        <w:rPr>
          <w:rFonts w:ascii="Times New Roman" w:hAnsi="Times New Roman"/>
          <w:sz w:val="28"/>
          <w:szCs w:val="28"/>
        </w:rPr>
        <w:t>.</w:t>
      </w:r>
    </w:p>
    <w:p w:rsidR="00C30568" w:rsidRPr="00AD4835" w:rsidRDefault="0037049F" w:rsidP="00C305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30568" w:rsidRPr="00AD4835">
        <w:rPr>
          <w:rFonts w:ascii="Times New Roman" w:hAnsi="Times New Roman"/>
          <w:sz w:val="28"/>
          <w:szCs w:val="28"/>
        </w:rPr>
        <w:t xml:space="preserve">11.3. Нормы локальных нормативных актов, ухудшающие положение </w:t>
      </w:r>
      <w:r w:rsidRPr="00AD4835">
        <w:rPr>
          <w:rFonts w:ascii="Times New Roman" w:hAnsi="Times New Roman"/>
          <w:sz w:val="28"/>
          <w:szCs w:val="28"/>
        </w:rPr>
        <w:t xml:space="preserve">воспитанников </w:t>
      </w:r>
      <w:r w:rsidR="00C30568" w:rsidRPr="00AD4835">
        <w:rPr>
          <w:rFonts w:ascii="Times New Roman" w:hAnsi="Times New Roman"/>
          <w:sz w:val="28"/>
          <w:szCs w:val="28"/>
        </w:rPr>
        <w:t>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установленным порядком, не применяются и подлежат отмене Учреждением.</w:t>
      </w:r>
    </w:p>
    <w:p w:rsidR="00C30568" w:rsidRPr="00AD4835" w:rsidRDefault="00C30568" w:rsidP="00C30568">
      <w:pPr>
        <w:spacing w:after="0"/>
        <w:ind w:firstLine="706"/>
        <w:rPr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11.4. Локальные нормативные акты Учреждения принимаются:</w:t>
      </w:r>
    </w:p>
    <w:p w:rsidR="00C30568" w:rsidRPr="00AD4835" w:rsidRDefault="00C30568" w:rsidP="00C30568">
      <w:pPr>
        <w:spacing w:after="0"/>
        <w:ind w:firstLine="706"/>
        <w:jc w:val="both"/>
        <w:rPr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11.4.1. Руководителем (локальные нормативные акты, регламентирующие административную и финансово-хозяйственную деятельность, организационные вопросы и др.);</w:t>
      </w:r>
    </w:p>
    <w:p w:rsidR="00C30568" w:rsidRPr="00AD4835" w:rsidRDefault="00C30568" w:rsidP="00C30568">
      <w:pPr>
        <w:spacing w:after="0"/>
        <w:ind w:firstLine="706"/>
        <w:jc w:val="both"/>
        <w:rPr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>11.4.2. Коллегиальными органами управления, наделенными полномочиями в соответствии с уставом Учреждения, Положениями о коллегиальных органах управления по предметам их ведения и компетенции.</w:t>
      </w:r>
    </w:p>
    <w:p w:rsidR="00C30568" w:rsidRPr="00AD4835" w:rsidRDefault="00C30568" w:rsidP="00C30568">
      <w:pPr>
        <w:spacing w:after="0"/>
        <w:ind w:firstLine="706"/>
        <w:jc w:val="both"/>
        <w:rPr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11.5. При принятии локальных нормативных актов, затрагивающих права </w:t>
      </w:r>
      <w:r w:rsidR="00927C30" w:rsidRPr="00AD4835">
        <w:rPr>
          <w:rFonts w:ascii="Times New Roman" w:hAnsi="Times New Roman"/>
          <w:sz w:val="28"/>
          <w:szCs w:val="28"/>
        </w:rPr>
        <w:t>восп</w:t>
      </w:r>
      <w:r w:rsidR="0037049F" w:rsidRPr="00AD4835">
        <w:rPr>
          <w:rFonts w:ascii="Times New Roman" w:hAnsi="Times New Roman"/>
          <w:sz w:val="28"/>
          <w:szCs w:val="28"/>
        </w:rPr>
        <w:t>и</w:t>
      </w:r>
      <w:r w:rsidR="00927C30" w:rsidRPr="00AD4835">
        <w:rPr>
          <w:rFonts w:ascii="Times New Roman" w:hAnsi="Times New Roman"/>
          <w:sz w:val="28"/>
          <w:szCs w:val="28"/>
        </w:rPr>
        <w:t>танников</w:t>
      </w:r>
      <w:r w:rsidRPr="00AD4835">
        <w:rPr>
          <w:rFonts w:ascii="Times New Roman" w:hAnsi="Times New Roman"/>
          <w:sz w:val="28"/>
          <w:szCs w:val="28"/>
        </w:rPr>
        <w:t>, работников  и родителей (законных представителей) Учреждения, учитывается мнение</w:t>
      </w:r>
      <w:r w:rsidR="0037049F" w:rsidRPr="00AD4835">
        <w:rPr>
          <w:rFonts w:ascii="Times New Roman" w:hAnsi="Times New Roman"/>
          <w:sz w:val="28"/>
          <w:szCs w:val="28"/>
        </w:rPr>
        <w:t xml:space="preserve"> соответствующих коллегиальных органов</w:t>
      </w:r>
      <w:r w:rsidR="00717E3B" w:rsidRPr="00AD4835">
        <w:rPr>
          <w:rFonts w:ascii="Times New Roman" w:hAnsi="Times New Roman"/>
          <w:sz w:val="28"/>
          <w:szCs w:val="28"/>
        </w:rPr>
        <w:t xml:space="preserve"> управления.</w:t>
      </w:r>
    </w:p>
    <w:p w:rsidR="00C30568" w:rsidRDefault="00C3056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  <w:r w:rsidRPr="00AD4835">
        <w:rPr>
          <w:rFonts w:ascii="Times New Roman" w:hAnsi="Times New Roman"/>
          <w:sz w:val="28"/>
          <w:szCs w:val="28"/>
        </w:rPr>
        <w:t xml:space="preserve">11.6. Локальные нормативные акты утверждаются приказом </w:t>
      </w:r>
      <w:r w:rsidR="00927C30" w:rsidRPr="00AD4835">
        <w:rPr>
          <w:rFonts w:ascii="Times New Roman" w:hAnsi="Times New Roman"/>
          <w:sz w:val="28"/>
          <w:szCs w:val="28"/>
        </w:rPr>
        <w:t xml:space="preserve">руководителя </w:t>
      </w:r>
      <w:r w:rsidRPr="00AD4835">
        <w:rPr>
          <w:rFonts w:ascii="Times New Roman" w:hAnsi="Times New Roman"/>
          <w:sz w:val="28"/>
          <w:szCs w:val="28"/>
        </w:rPr>
        <w:t xml:space="preserve"> и вступают в силу с даты, указанной в приказе.</w:t>
      </w: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Default="006331A8" w:rsidP="00C30568">
      <w:pPr>
        <w:spacing w:after="0"/>
        <w:ind w:firstLine="706"/>
        <w:rPr>
          <w:rFonts w:ascii="Times New Roman" w:hAnsi="Times New Roman"/>
          <w:sz w:val="28"/>
          <w:szCs w:val="28"/>
        </w:rPr>
      </w:pPr>
    </w:p>
    <w:p w:rsidR="006331A8" w:rsidRPr="00AD4835" w:rsidRDefault="006331A8" w:rsidP="00C30568">
      <w:pPr>
        <w:spacing w:after="0"/>
        <w:ind w:firstLine="706"/>
        <w:rPr>
          <w:sz w:val="28"/>
          <w:szCs w:val="28"/>
        </w:rPr>
      </w:pPr>
    </w:p>
    <w:p w:rsidR="00290D2C" w:rsidRPr="00AD4835" w:rsidRDefault="006331A8" w:rsidP="00C30568">
      <w:pPr>
        <w:shd w:val="clear" w:color="auto" w:fill="FFFFFF"/>
        <w:tabs>
          <w:tab w:val="left" w:pos="567"/>
        </w:tabs>
        <w:spacing w:after="0"/>
        <w:ind w:left="14" w:firstLine="691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6391275" cy="8788003"/>
            <wp:effectExtent l="0" t="0" r="0" b="0"/>
            <wp:docPr id="2" name="Рисунок 2" descr="C:\Users\Березка\AppData\Local\Microsoft\Windows\Temporary Internet Files\Content.Word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AppData\Local\Microsoft\Windows\Temporary Internet Files\Content.Word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1" w:name="_GoBack"/>
      <w:bookmarkEnd w:id="121"/>
    </w:p>
    <w:sectPr w:rsidR="00290D2C" w:rsidRPr="00AD4835" w:rsidSect="006331A8">
      <w:footerReference w:type="default" r:id="rId32"/>
      <w:pgSz w:w="11906" w:h="16838"/>
      <w:pgMar w:top="1134" w:right="14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35A" w:rsidRDefault="00F3335A" w:rsidP="00CF6EB2">
      <w:pPr>
        <w:spacing w:after="0" w:line="240" w:lineRule="auto"/>
      </w:pPr>
      <w:r>
        <w:separator/>
      </w:r>
    </w:p>
  </w:endnote>
  <w:endnote w:type="continuationSeparator" w:id="0">
    <w:p w:rsidR="00F3335A" w:rsidRDefault="00F3335A" w:rsidP="00CF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82985"/>
      <w:docPartObj>
        <w:docPartGallery w:val="Page Numbers (Bottom of Page)"/>
        <w:docPartUnique/>
      </w:docPartObj>
    </w:sdtPr>
    <w:sdtEndPr/>
    <w:sdtContent>
      <w:p w:rsidR="00E26C3C" w:rsidRDefault="00E26C3C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31A8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E26C3C" w:rsidRDefault="00E26C3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35A" w:rsidRDefault="00F3335A" w:rsidP="00CF6EB2">
      <w:pPr>
        <w:spacing w:after="0" w:line="240" w:lineRule="auto"/>
      </w:pPr>
      <w:r>
        <w:separator/>
      </w:r>
    </w:p>
  </w:footnote>
  <w:footnote w:type="continuationSeparator" w:id="0">
    <w:p w:rsidR="00F3335A" w:rsidRDefault="00F3335A" w:rsidP="00CF6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72B9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130AF5"/>
    <w:multiLevelType w:val="multilevel"/>
    <w:tmpl w:val="FE7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73B5B"/>
    <w:multiLevelType w:val="multilevel"/>
    <w:tmpl w:val="9A10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640C5"/>
    <w:multiLevelType w:val="multilevel"/>
    <w:tmpl w:val="230C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F37D2"/>
    <w:multiLevelType w:val="multilevel"/>
    <w:tmpl w:val="65144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B90B8E"/>
    <w:multiLevelType w:val="multilevel"/>
    <w:tmpl w:val="E330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777E6"/>
    <w:multiLevelType w:val="multilevel"/>
    <w:tmpl w:val="2598B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AF69DE"/>
    <w:multiLevelType w:val="hybridMultilevel"/>
    <w:tmpl w:val="7696B7CA"/>
    <w:lvl w:ilvl="0" w:tplc="71624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D299FE">
      <w:numFmt w:val="none"/>
      <w:lvlText w:val=""/>
      <w:lvlJc w:val="left"/>
      <w:pPr>
        <w:tabs>
          <w:tab w:val="num" w:pos="360"/>
        </w:tabs>
      </w:pPr>
    </w:lvl>
    <w:lvl w:ilvl="2" w:tplc="4F74A5EE">
      <w:numFmt w:val="none"/>
      <w:lvlText w:val=""/>
      <w:lvlJc w:val="left"/>
      <w:pPr>
        <w:tabs>
          <w:tab w:val="num" w:pos="360"/>
        </w:tabs>
      </w:pPr>
    </w:lvl>
    <w:lvl w:ilvl="3" w:tplc="30429D90">
      <w:numFmt w:val="none"/>
      <w:lvlText w:val=""/>
      <w:lvlJc w:val="left"/>
      <w:pPr>
        <w:tabs>
          <w:tab w:val="num" w:pos="360"/>
        </w:tabs>
      </w:pPr>
    </w:lvl>
    <w:lvl w:ilvl="4" w:tplc="04269624">
      <w:numFmt w:val="none"/>
      <w:lvlText w:val=""/>
      <w:lvlJc w:val="left"/>
      <w:pPr>
        <w:tabs>
          <w:tab w:val="num" w:pos="360"/>
        </w:tabs>
      </w:pPr>
    </w:lvl>
    <w:lvl w:ilvl="5" w:tplc="8FA07044">
      <w:numFmt w:val="none"/>
      <w:lvlText w:val=""/>
      <w:lvlJc w:val="left"/>
      <w:pPr>
        <w:tabs>
          <w:tab w:val="num" w:pos="360"/>
        </w:tabs>
      </w:pPr>
    </w:lvl>
    <w:lvl w:ilvl="6" w:tplc="5C34BA9C">
      <w:numFmt w:val="none"/>
      <w:lvlText w:val=""/>
      <w:lvlJc w:val="left"/>
      <w:pPr>
        <w:tabs>
          <w:tab w:val="num" w:pos="360"/>
        </w:tabs>
      </w:pPr>
    </w:lvl>
    <w:lvl w:ilvl="7" w:tplc="99F4AC8C">
      <w:numFmt w:val="none"/>
      <w:lvlText w:val=""/>
      <w:lvlJc w:val="left"/>
      <w:pPr>
        <w:tabs>
          <w:tab w:val="num" w:pos="360"/>
        </w:tabs>
      </w:pPr>
    </w:lvl>
    <w:lvl w:ilvl="8" w:tplc="E0D00C9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97D4CEF"/>
    <w:multiLevelType w:val="multilevel"/>
    <w:tmpl w:val="65000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B6A5F"/>
    <w:multiLevelType w:val="multilevel"/>
    <w:tmpl w:val="024E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F42A77"/>
    <w:multiLevelType w:val="multilevel"/>
    <w:tmpl w:val="B114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F46672"/>
    <w:multiLevelType w:val="multilevel"/>
    <w:tmpl w:val="C094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D04D1"/>
    <w:multiLevelType w:val="multilevel"/>
    <w:tmpl w:val="E1E4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39791C"/>
    <w:multiLevelType w:val="multilevel"/>
    <w:tmpl w:val="F87C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F0117C"/>
    <w:multiLevelType w:val="multilevel"/>
    <w:tmpl w:val="E96A4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FE0BBA"/>
    <w:multiLevelType w:val="multilevel"/>
    <w:tmpl w:val="3216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290301"/>
    <w:multiLevelType w:val="hybridMultilevel"/>
    <w:tmpl w:val="1A4E6DE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4BFE1178"/>
    <w:multiLevelType w:val="multilevel"/>
    <w:tmpl w:val="C7AE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412290"/>
    <w:multiLevelType w:val="multilevel"/>
    <w:tmpl w:val="CA8E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>
    <w:nsid w:val="4DD0721E"/>
    <w:multiLevelType w:val="multilevel"/>
    <w:tmpl w:val="6D7C9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122ED9"/>
    <w:multiLevelType w:val="multilevel"/>
    <w:tmpl w:val="EF28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086CF1"/>
    <w:multiLevelType w:val="multilevel"/>
    <w:tmpl w:val="2BB6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1754DD"/>
    <w:multiLevelType w:val="multilevel"/>
    <w:tmpl w:val="C42658E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3">
    <w:nsid w:val="6D3B2F8C"/>
    <w:multiLevelType w:val="hybridMultilevel"/>
    <w:tmpl w:val="7856D668"/>
    <w:lvl w:ilvl="0" w:tplc="2A72B978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E9A5775"/>
    <w:multiLevelType w:val="multilevel"/>
    <w:tmpl w:val="D61A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3336AF"/>
    <w:multiLevelType w:val="multilevel"/>
    <w:tmpl w:val="D57A3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095292"/>
    <w:multiLevelType w:val="multilevel"/>
    <w:tmpl w:val="0522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9E5F4D"/>
    <w:multiLevelType w:val="multilevel"/>
    <w:tmpl w:val="952A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924172"/>
    <w:multiLevelType w:val="multilevel"/>
    <w:tmpl w:val="D95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C72345"/>
    <w:multiLevelType w:val="multilevel"/>
    <w:tmpl w:val="9EB2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1E1F85"/>
    <w:multiLevelType w:val="multilevel"/>
    <w:tmpl w:val="DA9C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902CFD"/>
    <w:multiLevelType w:val="multilevel"/>
    <w:tmpl w:val="1FAC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924491"/>
    <w:multiLevelType w:val="hybridMultilevel"/>
    <w:tmpl w:val="738A08A0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>
    <w:nsid w:val="7D5C14CE"/>
    <w:multiLevelType w:val="multilevel"/>
    <w:tmpl w:val="ABFA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28"/>
  </w:num>
  <w:num w:numId="5">
    <w:abstractNumId w:val="19"/>
  </w:num>
  <w:num w:numId="6">
    <w:abstractNumId w:val="14"/>
  </w:num>
  <w:num w:numId="7">
    <w:abstractNumId w:val="1"/>
  </w:num>
  <w:num w:numId="8">
    <w:abstractNumId w:val="25"/>
  </w:num>
  <w:num w:numId="9">
    <w:abstractNumId w:val="11"/>
  </w:num>
  <w:num w:numId="10">
    <w:abstractNumId w:val="29"/>
  </w:num>
  <w:num w:numId="11">
    <w:abstractNumId w:val="2"/>
  </w:num>
  <w:num w:numId="12">
    <w:abstractNumId w:val="3"/>
  </w:num>
  <w:num w:numId="13">
    <w:abstractNumId w:val="24"/>
  </w:num>
  <w:num w:numId="14">
    <w:abstractNumId w:val="33"/>
  </w:num>
  <w:num w:numId="15">
    <w:abstractNumId w:val="9"/>
  </w:num>
  <w:num w:numId="16">
    <w:abstractNumId w:val="10"/>
  </w:num>
  <w:num w:numId="17">
    <w:abstractNumId w:val="20"/>
  </w:num>
  <w:num w:numId="18">
    <w:abstractNumId w:val="13"/>
  </w:num>
  <w:num w:numId="19">
    <w:abstractNumId w:val="27"/>
  </w:num>
  <w:num w:numId="20">
    <w:abstractNumId w:val="17"/>
  </w:num>
  <w:num w:numId="21">
    <w:abstractNumId w:val="15"/>
  </w:num>
  <w:num w:numId="22">
    <w:abstractNumId w:val="26"/>
  </w:num>
  <w:num w:numId="23">
    <w:abstractNumId w:val="22"/>
  </w:num>
  <w:num w:numId="24">
    <w:abstractNumId w:val="4"/>
  </w:num>
  <w:num w:numId="25">
    <w:abstractNumId w:val="6"/>
  </w:num>
  <w:num w:numId="26">
    <w:abstractNumId w:val="31"/>
  </w:num>
  <w:num w:numId="27">
    <w:abstractNumId w:val="30"/>
  </w:num>
  <w:num w:numId="28">
    <w:abstractNumId w:val="8"/>
  </w:num>
  <w:num w:numId="29">
    <w:abstractNumId w:val="16"/>
  </w:num>
  <w:num w:numId="30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23"/>
  </w:num>
  <w:num w:numId="32">
    <w:abstractNumId w:val="7"/>
  </w:num>
  <w:num w:numId="33">
    <w:abstractNumId w:val="18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2C"/>
    <w:rsid w:val="00000721"/>
    <w:rsid w:val="000101FE"/>
    <w:rsid w:val="000326B5"/>
    <w:rsid w:val="000765F2"/>
    <w:rsid w:val="00095707"/>
    <w:rsid w:val="000A16BB"/>
    <w:rsid w:val="000A1757"/>
    <w:rsid w:val="000F1055"/>
    <w:rsid w:val="000F1DF9"/>
    <w:rsid w:val="0012159E"/>
    <w:rsid w:val="00177DAB"/>
    <w:rsid w:val="0018070B"/>
    <w:rsid w:val="00182A9F"/>
    <w:rsid w:val="001E5947"/>
    <w:rsid w:val="001E7F99"/>
    <w:rsid w:val="0020370A"/>
    <w:rsid w:val="00287A7E"/>
    <w:rsid w:val="00290D2C"/>
    <w:rsid w:val="00291846"/>
    <w:rsid w:val="002B7A0A"/>
    <w:rsid w:val="002D1E92"/>
    <w:rsid w:val="00304575"/>
    <w:rsid w:val="0031287A"/>
    <w:rsid w:val="00316BDE"/>
    <w:rsid w:val="003240A1"/>
    <w:rsid w:val="00325EEB"/>
    <w:rsid w:val="00352350"/>
    <w:rsid w:val="00356A40"/>
    <w:rsid w:val="0037049F"/>
    <w:rsid w:val="003A05D4"/>
    <w:rsid w:val="003D55D9"/>
    <w:rsid w:val="003E3997"/>
    <w:rsid w:val="003F57DC"/>
    <w:rsid w:val="003F6847"/>
    <w:rsid w:val="00437268"/>
    <w:rsid w:val="00437627"/>
    <w:rsid w:val="00452B5C"/>
    <w:rsid w:val="004747A3"/>
    <w:rsid w:val="00490C82"/>
    <w:rsid w:val="00491DF8"/>
    <w:rsid w:val="004A0BB2"/>
    <w:rsid w:val="004A582E"/>
    <w:rsid w:val="004C2C0F"/>
    <w:rsid w:val="004C7D99"/>
    <w:rsid w:val="004D68E1"/>
    <w:rsid w:val="004F7C2A"/>
    <w:rsid w:val="005576DE"/>
    <w:rsid w:val="0056077B"/>
    <w:rsid w:val="005D2A7A"/>
    <w:rsid w:val="005D6212"/>
    <w:rsid w:val="005E0BA4"/>
    <w:rsid w:val="005E2342"/>
    <w:rsid w:val="005F12C7"/>
    <w:rsid w:val="00600210"/>
    <w:rsid w:val="00627742"/>
    <w:rsid w:val="006331A8"/>
    <w:rsid w:val="006530D5"/>
    <w:rsid w:val="00661915"/>
    <w:rsid w:val="00662888"/>
    <w:rsid w:val="0069084E"/>
    <w:rsid w:val="006A768D"/>
    <w:rsid w:val="006B70B9"/>
    <w:rsid w:val="006C24B0"/>
    <w:rsid w:val="006F0260"/>
    <w:rsid w:val="006F5CD2"/>
    <w:rsid w:val="00717E3B"/>
    <w:rsid w:val="007343EB"/>
    <w:rsid w:val="00746384"/>
    <w:rsid w:val="00752B2C"/>
    <w:rsid w:val="00757D19"/>
    <w:rsid w:val="00781A9F"/>
    <w:rsid w:val="00791D1A"/>
    <w:rsid w:val="007A4B5A"/>
    <w:rsid w:val="007B32E3"/>
    <w:rsid w:val="007C3EE1"/>
    <w:rsid w:val="007C489D"/>
    <w:rsid w:val="007F1D00"/>
    <w:rsid w:val="008445B2"/>
    <w:rsid w:val="008C0EB9"/>
    <w:rsid w:val="008C19B1"/>
    <w:rsid w:val="008C3922"/>
    <w:rsid w:val="008D1868"/>
    <w:rsid w:val="008D2933"/>
    <w:rsid w:val="008D2DE7"/>
    <w:rsid w:val="008D791B"/>
    <w:rsid w:val="008E3E22"/>
    <w:rsid w:val="008F0233"/>
    <w:rsid w:val="00900D09"/>
    <w:rsid w:val="00906279"/>
    <w:rsid w:val="00924B73"/>
    <w:rsid w:val="00925333"/>
    <w:rsid w:val="00927C30"/>
    <w:rsid w:val="009324C4"/>
    <w:rsid w:val="009445C8"/>
    <w:rsid w:val="009504A0"/>
    <w:rsid w:val="00986A77"/>
    <w:rsid w:val="009B43FD"/>
    <w:rsid w:val="009B6945"/>
    <w:rsid w:val="009F1E81"/>
    <w:rsid w:val="009F4D74"/>
    <w:rsid w:val="00A01076"/>
    <w:rsid w:val="00A07359"/>
    <w:rsid w:val="00A07915"/>
    <w:rsid w:val="00A23C66"/>
    <w:rsid w:val="00A3042D"/>
    <w:rsid w:val="00A31926"/>
    <w:rsid w:val="00A37AFA"/>
    <w:rsid w:val="00A534BD"/>
    <w:rsid w:val="00A5596E"/>
    <w:rsid w:val="00A56E4F"/>
    <w:rsid w:val="00A67081"/>
    <w:rsid w:val="00A708A5"/>
    <w:rsid w:val="00A94443"/>
    <w:rsid w:val="00A94CD7"/>
    <w:rsid w:val="00AA49A6"/>
    <w:rsid w:val="00AD4835"/>
    <w:rsid w:val="00AD5759"/>
    <w:rsid w:val="00AD6C27"/>
    <w:rsid w:val="00AF2A9E"/>
    <w:rsid w:val="00B025E2"/>
    <w:rsid w:val="00B044EA"/>
    <w:rsid w:val="00B21439"/>
    <w:rsid w:val="00B524FA"/>
    <w:rsid w:val="00B80536"/>
    <w:rsid w:val="00B863D9"/>
    <w:rsid w:val="00B90810"/>
    <w:rsid w:val="00B91D69"/>
    <w:rsid w:val="00BA157C"/>
    <w:rsid w:val="00BF032F"/>
    <w:rsid w:val="00C106BA"/>
    <w:rsid w:val="00C16816"/>
    <w:rsid w:val="00C30568"/>
    <w:rsid w:val="00C45A66"/>
    <w:rsid w:val="00C475FB"/>
    <w:rsid w:val="00CB00BD"/>
    <w:rsid w:val="00CB3358"/>
    <w:rsid w:val="00CC0A16"/>
    <w:rsid w:val="00CF6EB2"/>
    <w:rsid w:val="00D270D9"/>
    <w:rsid w:val="00D40B85"/>
    <w:rsid w:val="00D42A75"/>
    <w:rsid w:val="00D431B6"/>
    <w:rsid w:val="00D45942"/>
    <w:rsid w:val="00D761B1"/>
    <w:rsid w:val="00D83CDB"/>
    <w:rsid w:val="00D83ECA"/>
    <w:rsid w:val="00D86D43"/>
    <w:rsid w:val="00DB22AA"/>
    <w:rsid w:val="00DB3BDA"/>
    <w:rsid w:val="00DD661E"/>
    <w:rsid w:val="00E1461C"/>
    <w:rsid w:val="00E26C3C"/>
    <w:rsid w:val="00E34AC6"/>
    <w:rsid w:val="00E3769B"/>
    <w:rsid w:val="00E42DA1"/>
    <w:rsid w:val="00E46809"/>
    <w:rsid w:val="00E713A3"/>
    <w:rsid w:val="00E8744F"/>
    <w:rsid w:val="00E94551"/>
    <w:rsid w:val="00EA6B1F"/>
    <w:rsid w:val="00EB3D99"/>
    <w:rsid w:val="00ED0939"/>
    <w:rsid w:val="00ED49C4"/>
    <w:rsid w:val="00ED6782"/>
    <w:rsid w:val="00ED6F62"/>
    <w:rsid w:val="00EF157D"/>
    <w:rsid w:val="00F01672"/>
    <w:rsid w:val="00F04B22"/>
    <w:rsid w:val="00F12C04"/>
    <w:rsid w:val="00F3335A"/>
    <w:rsid w:val="00F376E6"/>
    <w:rsid w:val="00F403B0"/>
    <w:rsid w:val="00F5641C"/>
    <w:rsid w:val="00F71449"/>
    <w:rsid w:val="00F8597A"/>
    <w:rsid w:val="00F87858"/>
    <w:rsid w:val="00F9287E"/>
    <w:rsid w:val="00FD428D"/>
    <w:rsid w:val="00FD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D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D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rsid w:val="00290D2C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character" w:customStyle="1" w:styleId="a5">
    <w:name w:val="Основной текст Знак"/>
    <w:basedOn w:val="a0"/>
    <w:link w:val="a4"/>
    <w:rsid w:val="00290D2C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6">
    <w:name w:val="Table Grid"/>
    <w:basedOn w:val="a1"/>
    <w:uiPriority w:val="59"/>
    <w:rsid w:val="00290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rsid w:val="00290D2C"/>
    <w:pPr>
      <w:spacing w:before="100" w:beforeAutospacing="1" w:after="100" w:afterAutospacing="1" w:line="225" w:lineRule="atLeast"/>
    </w:pPr>
    <w:rPr>
      <w:rFonts w:ascii="Times New Roman" w:hAnsi="Times New Roman"/>
      <w:sz w:val="21"/>
      <w:szCs w:val="21"/>
    </w:rPr>
  </w:style>
  <w:style w:type="paragraph" w:customStyle="1" w:styleId="ConsPlusNonformat">
    <w:name w:val="ConsPlusNonformat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90D2C"/>
    <w:pPr>
      <w:ind w:left="720"/>
      <w:contextualSpacing/>
    </w:pPr>
    <w:rPr>
      <w:rFonts w:eastAsia="Calibri"/>
      <w:lang w:eastAsia="en-US"/>
    </w:rPr>
  </w:style>
  <w:style w:type="character" w:styleId="a9">
    <w:name w:val="Emphasis"/>
    <w:uiPriority w:val="20"/>
    <w:qFormat/>
    <w:rsid w:val="00290D2C"/>
    <w:rPr>
      <w:i/>
      <w:iCs/>
    </w:rPr>
  </w:style>
  <w:style w:type="paragraph" w:styleId="HTML">
    <w:name w:val="HTML Preformatted"/>
    <w:basedOn w:val="a"/>
    <w:link w:val="HTML0"/>
    <w:unhideWhenUsed/>
    <w:rsid w:val="00290D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0D2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290D2C"/>
    <w:pPr>
      <w:suppressAutoHyphens/>
      <w:spacing w:after="0" w:line="240" w:lineRule="auto"/>
      <w:ind w:left="720" w:hanging="54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a">
    <w:name w:val="Plain Text"/>
    <w:basedOn w:val="a"/>
    <w:link w:val="ab"/>
    <w:uiPriority w:val="99"/>
    <w:unhideWhenUsed/>
    <w:rsid w:val="00290D2C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290D2C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rsid w:val="00290D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0D2C"/>
    <w:rPr>
      <w:rFonts w:ascii="Calibri" w:eastAsia="Times New Roman" w:hAnsi="Calibri" w:cs="Times New Roman"/>
      <w:lang w:eastAsia="ru-RU"/>
    </w:rPr>
  </w:style>
  <w:style w:type="character" w:styleId="ae">
    <w:name w:val="page number"/>
    <w:basedOn w:val="a0"/>
    <w:rsid w:val="00290D2C"/>
  </w:style>
  <w:style w:type="paragraph" w:styleId="af">
    <w:name w:val="Balloon Text"/>
    <w:basedOn w:val="a"/>
    <w:link w:val="af0"/>
    <w:uiPriority w:val="99"/>
    <w:semiHidden/>
    <w:unhideWhenUsed/>
    <w:rsid w:val="00290D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0D2C"/>
    <w:rPr>
      <w:rFonts w:ascii="Tahoma" w:eastAsia="Times New Roman" w:hAnsi="Tahoma" w:cs="Times New Roman"/>
      <w:sz w:val="16"/>
      <w:szCs w:val="16"/>
      <w:lang w:eastAsia="ru-RU"/>
    </w:rPr>
  </w:style>
  <w:style w:type="character" w:styleId="af1">
    <w:name w:val="Hyperlink"/>
    <w:uiPriority w:val="99"/>
    <w:unhideWhenUsed/>
    <w:rsid w:val="00290D2C"/>
    <w:rPr>
      <w:color w:val="0000FF"/>
      <w:u w:val="single"/>
    </w:rPr>
  </w:style>
  <w:style w:type="paragraph" w:customStyle="1" w:styleId="s1">
    <w:name w:val="s_1"/>
    <w:basedOn w:val="a"/>
    <w:rsid w:val="00290D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290D2C"/>
  </w:style>
  <w:style w:type="paragraph" w:styleId="af2">
    <w:name w:val="Body Text Indent"/>
    <w:basedOn w:val="a"/>
    <w:link w:val="af3"/>
    <w:uiPriority w:val="99"/>
    <w:semiHidden/>
    <w:unhideWhenUsed/>
    <w:rsid w:val="00290D2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90D2C"/>
    <w:rPr>
      <w:rFonts w:ascii="Calibri" w:eastAsia="Times New Roman" w:hAnsi="Calibri" w:cs="Times New Roman"/>
      <w:lang w:eastAsia="ru-RU"/>
    </w:rPr>
  </w:style>
  <w:style w:type="paragraph" w:styleId="af4">
    <w:name w:val="header"/>
    <w:basedOn w:val="a"/>
    <w:link w:val="af5"/>
    <w:rsid w:val="00290D2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290D2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D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D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rsid w:val="00290D2C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character" w:customStyle="1" w:styleId="a5">
    <w:name w:val="Основной текст Знак"/>
    <w:basedOn w:val="a0"/>
    <w:link w:val="a4"/>
    <w:rsid w:val="00290D2C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6">
    <w:name w:val="Table Grid"/>
    <w:basedOn w:val="a1"/>
    <w:uiPriority w:val="59"/>
    <w:rsid w:val="00290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rsid w:val="00290D2C"/>
    <w:pPr>
      <w:spacing w:before="100" w:beforeAutospacing="1" w:after="100" w:afterAutospacing="1" w:line="225" w:lineRule="atLeast"/>
    </w:pPr>
    <w:rPr>
      <w:rFonts w:ascii="Times New Roman" w:hAnsi="Times New Roman"/>
      <w:sz w:val="21"/>
      <w:szCs w:val="21"/>
    </w:rPr>
  </w:style>
  <w:style w:type="paragraph" w:customStyle="1" w:styleId="ConsPlusNonformat">
    <w:name w:val="ConsPlusNonformat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90D2C"/>
    <w:pPr>
      <w:ind w:left="720"/>
      <w:contextualSpacing/>
    </w:pPr>
    <w:rPr>
      <w:rFonts w:eastAsia="Calibri"/>
      <w:lang w:eastAsia="en-US"/>
    </w:rPr>
  </w:style>
  <w:style w:type="character" w:styleId="a9">
    <w:name w:val="Emphasis"/>
    <w:uiPriority w:val="20"/>
    <w:qFormat/>
    <w:rsid w:val="00290D2C"/>
    <w:rPr>
      <w:i/>
      <w:iCs/>
    </w:rPr>
  </w:style>
  <w:style w:type="paragraph" w:styleId="HTML">
    <w:name w:val="HTML Preformatted"/>
    <w:basedOn w:val="a"/>
    <w:link w:val="HTML0"/>
    <w:unhideWhenUsed/>
    <w:rsid w:val="00290D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0D2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290D2C"/>
    <w:pPr>
      <w:suppressAutoHyphens/>
      <w:spacing w:after="0" w:line="240" w:lineRule="auto"/>
      <w:ind w:left="720" w:hanging="54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a">
    <w:name w:val="Plain Text"/>
    <w:basedOn w:val="a"/>
    <w:link w:val="ab"/>
    <w:uiPriority w:val="99"/>
    <w:unhideWhenUsed/>
    <w:rsid w:val="00290D2C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290D2C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rsid w:val="00290D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0D2C"/>
    <w:rPr>
      <w:rFonts w:ascii="Calibri" w:eastAsia="Times New Roman" w:hAnsi="Calibri" w:cs="Times New Roman"/>
      <w:lang w:eastAsia="ru-RU"/>
    </w:rPr>
  </w:style>
  <w:style w:type="character" w:styleId="ae">
    <w:name w:val="page number"/>
    <w:basedOn w:val="a0"/>
    <w:rsid w:val="00290D2C"/>
  </w:style>
  <w:style w:type="paragraph" w:styleId="af">
    <w:name w:val="Balloon Text"/>
    <w:basedOn w:val="a"/>
    <w:link w:val="af0"/>
    <w:uiPriority w:val="99"/>
    <w:semiHidden/>
    <w:unhideWhenUsed/>
    <w:rsid w:val="00290D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0D2C"/>
    <w:rPr>
      <w:rFonts w:ascii="Tahoma" w:eastAsia="Times New Roman" w:hAnsi="Tahoma" w:cs="Times New Roman"/>
      <w:sz w:val="16"/>
      <w:szCs w:val="16"/>
      <w:lang w:eastAsia="ru-RU"/>
    </w:rPr>
  </w:style>
  <w:style w:type="character" w:styleId="af1">
    <w:name w:val="Hyperlink"/>
    <w:uiPriority w:val="99"/>
    <w:unhideWhenUsed/>
    <w:rsid w:val="00290D2C"/>
    <w:rPr>
      <w:color w:val="0000FF"/>
      <w:u w:val="single"/>
    </w:rPr>
  </w:style>
  <w:style w:type="paragraph" w:customStyle="1" w:styleId="s1">
    <w:name w:val="s_1"/>
    <w:basedOn w:val="a"/>
    <w:rsid w:val="00290D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290D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290D2C"/>
  </w:style>
  <w:style w:type="paragraph" w:styleId="af2">
    <w:name w:val="Body Text Indent"/>
    <w:basedOn w:val="a"/>
    <w:link w:val="af3"/>
    <w:uiPriority w:val="99"/>
    <w:semiHidden/>
    <w:unhideWhenUsed/>
    <w:rsid w:val="00290D2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90D2C"/>
    <w:rPr>
      <w:rFonts w:ascii="Calibri" w:eastAsia="Times New Roman" w:hAnsi="Calibri" w:cs="Times New Roman"/>
      <w:lang w:eastAsia="ru-RU"/>
    </w:rPr>
  </w:style>
  <w:style w:type="paragraph" w:styleId="af4">
    <w:name w:val="header"/>
    <w:basedOn w:val="a"/>
    <w:link w:val="af5"/>
    <w:rsid w:val="00290D2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290D2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A2B90CDE4A86FD9D056A1E19E07A2B1555640C37DFAC5F4DE94228668F80B6AE365186DB181B6T0O4M" TargetMode="External"/><Relationship Id="rId18" Type="http://schemas.openxmlformats.org/officeDocument/2006/relationships/hyperlink" Target="http://www.consultant.ru/document/cons_doc_LAW_121895/dd5b443a6d2c374dc77998bcc6ccad68c593488e/" TargetMode="External"/><Relationship Id="rId26" Type="http://schemas.openxmlformats.org/officeDocument/2006/relationships/hyperlink" Target="http://www.consultant.ru/document/cons_doc_LAW_156525/f663a5b24001526e74be67ac795010db56c5b62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50570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A2B90CDE4A86FD9D056A1E19E07A2B15D5942C078F898FED6CD2E846FF7547DE42C146CB181B609TAOFM" TargetMode="External"/><Relationship Id="rId17" Type="http://schemas.openxmlformats.org/officeDocument/2006/relationships/hyperlink" Target="http://www.consultant.ru/document/cons_doc_LAW_99661/dc0b9959ca27fba1add9a97f0ae4a81af29efc9d/" TargetMode="External"/><Relationship Id="rId25" Type="http://schemas.openxmlformats.org/officeDocument/2006/relationships/hyperlink" Target="http://www.consultant.ru/document/cons_doc_LAW_30664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99661/dc0b9959ca27fba1add9a97f0ae4a81af29efc9d/" TargetMode="External"/><Relationship Id="rId20" Type="http://schemas.openxmlformats.org/officeDocument/2006/relationships/hyperlink" Target="http://www.consultant.ru/document/cons_doc_LAW_99661/" TargetMode="External"/><Relationship Id="rId29" Type="http://schemas.openxmlformats.org/officeDocument/2006/relationships/hyperlink" Target="http://www.consultant.ru/document/cons_doc_LAW_140174/c27004d0a000ba933a6f8defbeb15a2255b9cf2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A2B90CDE4A86FD9D056A1E19E07A2B15D5B4FC778F598FED6CD2E846FTFO7M" TargetMode="External"/><Relationship Id="rId24" Type="http://schemas.openxmlformats.org/officeDocument/2006/relationships/hyperlink" Target="http://www.consultant.ru/document/cons_doc_LAW_179568/a24de3e6d5cd161edc3e1536815d31b96c6611a1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2EB7DEE89669B311B38401B6A0BCD45442CB425B04D2622CC16475F3A32F510F76C0155ABCC43k5l2H" TargetMode="External"/><Relationship Id="rId23" Type="http://schemas.openxmlformats.org/officeDocument/2006/relationships/hyperlink" Target="http://www.consultant.ru/document/cons_doc_LAW_175797/" TargetMode="External"/><Relationship Id="rId28" Type="http://schemas.openxmlformats.org/officeDocument/2006/relationships/hyperlink" Target="http://www.consultant.ru/document/cons_doc_LAW_40987/" TargetMode="External"/><Relationship Id="rId10" Type="http://schemas.openxmlformats.org/officeDocument/2006/relationships/hyperlink" Target="http://www.consultant.ru/document/cons_doc_LAW_161601/" TargetMode="External"/><Relationship Id="rId19" Type="http://schemas.openxmlformats.org/officeDocument/2006/relationships/hyperlink" Target="http://www.consultant.ru/document/cons_doc_LAW_121895/03764148a1ec0889d20135a4580f8aa76bbf364b/" TargetMode="Externa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1A2B90CDE4A86FD9D056A1E19E07A2B15E5741C779F398FED6CD2E846FF7547DE42C146CB181B506TAOBM" TargetMode="External"/><Relationship Id="rId22" Type="http://schemas.openxmlformats.org/officeDocument/2006/relationships/hyperlink" Target="http://www.consultant.ru/document/cons_doc_LAW_8840/a8e7a1e3362b4a814665779f2e79ba9df5098289/" TargetMode="External"/><Relationship Id="rId27" Type="http://schemas.openxmlformats.org/officeDocument/2006/relationships/hyperlink" Target="http://www.consultant.ru/document/cons_doc_LAW_34683/f184ddd9da693cb68e264dc8dd028748257b9b03/" TargetMode="External"/><Relationship Id="rId30" Type="http://schemas.openxmlformats.org/officeDocument/2006/relationships/hyperlink" Target="http://www.consultant.ru/document/cons_doc_LAW_3377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19D3A-102C-4ED7-B973-B72C9969C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11438</Words>
  <Characters>65202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Березка</cp:lastModifiedBy>
  <cp:revision>7</cp:revision>
  <cp:lastPrinted>2019-01-23T05:50:00Z</cp:lastPrinted>
  <dcterms:created xsi:type="dcterms:W3CDTF">2019-01-22T04:40:00Z</dcterms:created>
  <dcterms:modified xsi:type="dcterms:W3CDTF">2019-02-07T05:39:00Z</dcterms:modified>
</cp:coreProperties>
</file>