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B19" w:rsidRPr="00395D64" w:rsidRDefault="00D36B19" w:rsidP="00B970ED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972A8B" w:rsidRDefault="00972A8B" w:rsidP="00D36B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02902" cy="8734425"/>
            <wp:effectExtent l="0" t="0" r="0" b="0"/>
            <wp:docPr id="1" name="Рисунок 1" descr="D:\ДС 2\Новая папка (3)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С 2\Новая папка (3)\Scanned Documents\Рисунок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78" t="864"/>
                    <a:stretch/>
                  </pic:blipFill>
                  <pic:spPr bwMode="auto">
                    <a:xfrm>
                      <a:off x="0" y="0"/>
                      <a:ext cx="5903540" cy="873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2A8B" w:rsidRDefault="00972A8B" w:rsidP="00D36B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2A8B" w:rsidRDefault="00972A8B" w:rsidP="00D36B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2A8B" w:rsidRDefault="00972A8B" w:rsidP="00D36B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6B19" w:rsidRDefault="00D36B19" w:rsidP="00D36B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55B" w:rsidRPr="00F8455B" w:rsidRDefault="00F8455B" w:rsidP="00F845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45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2.6 Плановая мощность: посещаемость (количество </w:t>
      </w:r>
      <w:proofErr w:type="gramStart"/>
      <w:r w:rsidRPr="00F8455B">
        <w:rPr>
          <w:rFonts w:ascii="Times New Roman" w:eastAsia="Calibri" w:hAnsi="Times New Roman" w:cs="Times New Roman"/>
          <w:sz w:val="24"/>
          <w:szCs w:val="24"/>
          <w:lang w:eastAsia="en-US"/>
        </w:rPr>
        <w:t>обслуживаемых</w:t>
      </w:r>
      <w:proofErr w:type="gramEnd"/>
      <w:r w:rsidRPr="00F845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день), вместимость, пропускная способность  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135 </w:t>
      </w:r>
      <w:r w:rsidRPr="00F8455B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 вместимость, списочный состав -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80</w:t>
      </w:r>
    </w:p>
    <w:p w:rsidR="00F8455B" w:rsidRPr="00F8455B" w:rsidRDefault="00F8455B" w:rsidP="00F845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45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2.7 Участие в исполнении ИПР инвалида, ребенка-инвалида (да, нет) 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 1 ребенок</w:t>
      </w:r>
    </w:p>
    <w:p w:rsidR="007A7A74" w:rsidRDefault="007A7A74" w:rsidP="007A7A74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 w:rsidR="00D36B19" w:rsidRPr="00532337" w:rsidRDefault="00D36B19" w:rsidP="00D36B19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b/>
          <w:spacing w:val="-6"/>
          <w:sz w:val="24"/>
          <w:szCs w:val="24"/>
        </w:rPr>
        <w:t>3. Состояние доступности объекта</w:t>
      </w:r>
    </w:p>
    <w:p w:rsidR="00D36B19" w:rsidRPr="00532337" w:rsidRDefault="00D36B19" w:rsidP="00D36B19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 w:rsidR="00D36B19" w:rsidRPr="00532337" w:rsidRDefault="00D36B19" w:rsidP="00D36B19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b/>
          <w:spacing w:val="-6"/>
          <w:sz w:val="24"/>
          <w:szCs w:val="24"/>
        </w:rPr>
        <w:t>3.1 Путь следования к объекту пассажирским транспортом</w:t>
      </w: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</w:p>
    <w:p w:rsidR="00A324A0" w:rsidRPr="00A324A0" w:rsidRDefault="00A324A0" w:rsidP="00D36B19">
      <w:pPr>
        <w:spacing w:after="0" w:line="240" w:lineRule="auto"/>
        <w:rPr>
          <w:rFonts w:ascii="Times New Roman" w:hAnsi="Times New Roman" w:cs="Times New Roman"/>
          <w:b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Движение с использованием пассажирского</w:t>
      </w:r>
      <w:r w:rsidR="00D51814">
        <w:rPr>
          <w:rFonts w:ascii="Times New Roman" w:hAnsi="Times New Roman" w:cs="Times New Roman"/>
          <w:spacing w:val="-6"/>
          <w:sz w:val="24"/>
          <w:szCs w:val="24"/>
        </w:rPr>
        <w:t xml:space="preserve"> транспорт</w:t>
      </w:r>
      <w:r>
        <w:rPr>
          <w:rFonts w:ascii="Times New Roman" w:hAnsi="Times New Roman" w:cs="Times New Roman"/>
          <w:spacing w:val="-6"/>
          <w:sz w:val="24"/>
          <w:szCs w:val="24"/>
        </w:rPr>
        <w:t>а</w:t>
      </w:r>
      <w:r w:rsidR="004932C3">
        <w:rPr>
          <w:rFonts w:ascii="Times New Roman" w:hAnsi="Times New Roman" w:cs="Times New Roman"/>
          <w:spacing w:val="-6"/>
          <w:sz w:val="24"/>
          <w:szCs w:val="24"/>
        </w:rPr>
        <w:t>:</w:t>
      </w:r>
      <w:r w:rsidR="00D5181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D51814" w:rsidRPr="00A324A0">
        <w:rPr>
          <w:rFonts w:ascii="Times New Roman" w:hAnsi="Times New Roman" w:cs="Times New Roman"/>
          <w:b/>
          <w:spacing w:val="-6"/>
          <w:sz w:val="24"/>
          <w:szCs w:val="24"/>
        </w:rPr>
        <w:t>автобусн</w:t>
      </w:r>
      <w:r w:rsidR="001549E4" w:rsidRPr="00A324A0">
        <w:rPr>
          <w:rFonts w:ascii="Times New Roman" w:hAnsi="Times New Roman" w:cs="Times New Roman"/>
          <w:b/>
          <w:spacing w:val="-6"/>
          <w:sz w:val="24"/>
          <w:szCs w:val="24"/>
        </w:rPr>
        <w:t>ые</w:t>
      </w:r>
      <w:r w:rsidR="00D51814" w:rsidRPr="00A324A0">
        <w:rPr>
          <w:rFonts w:ascii="Times New Roman" w:hAnsi="Times New Roman" w:cs="Times New Roman"/>
          <w:b/>
          <w:spacing w:val="-6"/>
          <w:sz w:val="24"/>
          <w:szCs w:val="24"/>
        </w:rPr>
        <w:t xml:space="preserve"> маршрут</w:t>
      </w:r>
      <w:r w:rsidR="001549E4" w:rsidRPr="00A324A0">
        <w:rPr>
          <w:rFonts w:ascii="Times New Roman" w:hAnsi="Times New Roman" w:cs="Times New Roman"/>
          <w:b/>
          <w:spacing w:val="-6"/>
          <w:sz w:val="24"/>
          <w:szCs w:val="24"/>
        </w:rPr>
        <w:t>ы</w:t>
      </w:r>
      <w:r w:rsidR="00D51814" w:rsidRPr="00A324A0">
        <w:rPr>
          <w:rFonts w:ascii="Times New Roman" w:hAnsi="Times New Roman" w:cs="Times New Roman"/>
          <w:b/>
          <w:spacing w:val="-6"/>
          <w:sz w:val="24"/>
          <w:szCs w:val="24"/>
        </w:rPr>
        <w:t xml:space="preserve"> №</w:t>
      </w:r>
      <w:r w:rsidR="00F8455B">
        <w:rPr>
          <w:rFonts w:ascii="Times New Roman" w:hAnsi="Times New Roman" w:cs="Times New Roman"/>
          <w:b/>
          <w:spacing w:val="-6"/>
          <w:sz w:val="24"/>
          <w:szCs w:val="24"/>
        </w:rPr>
        <w:t xml:space="preserve"> 6 , Инза - Троицкое</w:t>
      </w:r>
    </w:p>
    <w:p w:rsidR="00D36B19" w:rsidRPr="00A324A0" w:rsidRDefault="00D36B19" w:rsidP="00D36B19">
      <w:pPr>
        <w:spacing w:after="0" w:line="240" w:lineRule="auto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1549E4">
        <w:rPr>
          <w:rFonts w:ascii="Times New Roman" w:hAnsi="Times New Roman" w:cs="Times New Roman"/>
          <w:spacing w:val="-6"/>
          <w:sz w:val="24"/>
          <w:szCs w:val="24"/>
        </w:rPr>
        <w:t>наличие адаптированного пас</w:t>
      </w:r>
      <w:r w:rsidR="001549E4" w:rsidRPr="001549E4">
        <w:rPr>
          <w:rFonts w:ascii="Times New Roman" w:hAnsi="Times New Roman" w:cs="Times New Roman"/>
          <w:spacing w:val="-6"/>
          <w:sz w:val="24"/>
          <w:szCs w:val="24"/>
        </w:rPr>
        <w:t xml:space="preserve">сажирского транспорта к объекту: </w:t>
      </w:r>
      <w:r w:rsidR="001549E4" w:rsidRPr="00A324A0">
        <w:rPr>
          <w:rFonts w:ascii="Times New Roman" w:hAnsi="Times New Roman" w:cs="Times New Roman"/>
          <w:b/>
          <w:spacing w:val="-6"/>
          <w:sz w:val="24"/>
          <w:szCs w:val="24"/>
        </w:rPr>
        <w:t>нет</w:t>
      </w:r>
    </w:p>
    <w:p w:rsidR="00D36B19" w:rsidRPr="004932C3" w:rsidRDefault="00D36B19" w:rsidP="00D36B19">
      <w:pPr>
        <w:spacing w:after="0" w:line="240" w:lineRule="auto"/>
        <w:rPr>
          <w:rFonts w:ascii="Times New Roman" w:hAnsi="Times New Roman" w:cs="Times New Roman"/>
          <w:color w:val="FF0000"/>
          <w:spacing w:val="-6"/>
          <w:sz w:val="24"/>
          <w:szCs w:val="24"/>
        </w:rPr>
      </w:pPr>
    </w:p>
    <w:p w:rsidR="00D36B19" w:rsidRPr="00FC0D65" w:rsidRDefault="00D36B19" w:rsidP="00D36B19">
      <w:pPr>
        <w:spacing w:after="0" w:line="240" w:lineRule="auto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FC0D65">
        <w:rPr>
          <w:rFonts w:ascii="Times New Roman" w:hAnsi="Times New Roman" w:cs="Times New Roman"/>
          <w:b/>
          <w:spacing w:val="-6"/>
          <w:sz w:val="24"/>
          <w:szCs w:val="24"/>
        </w:rPr>
        <w:t>3.2 Путь к объекту от ближайшей остановки пассажирского транспорта:</w:t>
      </w:r>
    </w:p>
    <w:p w:rsidR="00D36B19" w:rsidRPr="00FC0D65" w:rsidRDefault="007B44C4" w:rsidP="00D36B19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3.2.1 Р</w:t>
      </w:r>
      <w:r w:rsidR="00D36B19" w:rsidRPr="00FC0D65">
        <w:rPr>
          <w:rFonts w:ascii="Times New Roman" w:hAnsi="Times New Roman" w:cs="Times New Roman"/>
          <w:spacing w:val="-6"/>
          <w:sz w:val="24"/>
          <w:szCs w:val="24"/>
        </w:rPr>
        <w:t>асстояние до объекта от остан</w:t>
      </w:r>
      <w:r w:rsidR="004932C3" w:rsidRPr="00FC0D65">
        <w:rPr>
          <w:rFonts w:ascii="Times New Roman" w:hAnsi="Times New Roman" w:cs="Times New Roman"/>
          <w:spacing w:val="-6"/>
          <w:sz w:val="24"/>
          <w:szCs w:val="24"/>
        </w:rPr>
        <w:t xml:space="preserve">овки транспорта  </w:t>
      </w:r>
      <w:r w:rsidR="00F8455B">
        <w:rPr>
          <w:rFonts w:ascii="Times New Roman" w:hAnsi="Times New Roman" w:cs="Times New Roman"/>
          <w:spacing w:val="-6"/>
          <w:sz w:val="24"/>
          <w:szCs w:val="24"/>
        </w:rPr>
        <w:t>200</w:t>
      </w:r>
      <w:r w:rsidR="00D36B19" w:rsidRPr="00FC0D65">
        <w:rPr>
          <w:rFonts w:ascii="Times New Roman" w:hAnsi="Times New Roman" w:cs="Times New Roman"/>
          <w:spacing w:val="-6"/>
          <w:sz w:val="24"/>
          <w:szCs w:val="24"/>
        </w:rPr>
        <w:t xml:space="preserve"> м</w:t>
      </w:r>
      <w:r w:rsidR="00A324A0" w:rsidRPr="00FC0D65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D36B19" w:rsidRPr="00FC0D65" w:rsidRDefault="007B44C4" w:rsidP="00D36B19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3.2.2 В</w:t>
      </w:r>
      <w:r w:rsidR="00D36B19" w:rsidRPr="00FC0D65">
        <w:rPr>
          <w:rFonts w:ascii="Times New Roman" w:hAnsi="Times New Roman" w:cs="Times New Roman"/>
          <w:spacing w:val="-6"/>
          <w:sz w:val="24"/>
          <w:szCs w:val="24"/>
        </w:rPr>
        <w:t xml:space="preserve">ремя движения (пешком) </w:t>
      </w:r>
      <w:r w:rsidR="00F8455B">
        <w:rPr>
          <w:rFonts w:ascii="Times New Roman" w:hAnsi="Times New Roman" w:cs="Times New Roman"/>
          <w:spacing w:val="-6"/>
          <w:sz w:val="24"/>
          <w:szCs w:val="24"/>
        </w:rPr>
        <w:t xml:space="preserve"> 5</w:t>
      </w:r>
      <w:r w:rsidR="00FC0D65" w:rsidRPr="00FC0D6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D36B19" w:rsidRPr="00FC0D65">
        <w:rPr>
          <w:rFonts w:ascii="Times New Roman" w:hAnsi="Times New Roman" w:cs="Times New Roman"/>
          <w:spacing w:val="-6"/>
          <w:sz w:val="24"/>
          <w:szCs w:val="24"/>
        </w:rPr>
        <w:t>мин</w:t>
      </w:r>
      <w:r w:rsidR="00FC0D65" w:rsidRPr="00FC0D65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D36B19" w:rsidRPr="00532337" w:rsidRDefault="007B44C4" w:rsidP="00D36B19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3.2.3 Н</w:t>
      </w:r>
      <w:r w:rsidR="00D36B19" w:rsidRPr="00532337">
        <w:rPr>
          <w:rFonts w:ascii="Times New Roman" w:hAnsi="Times New Roman" w:cs="Times New Roman"/>
          <w:spacing w:val="-6"/>
          <w:sz w:val="24"/>
          <w:szCs w:val="24"/>
        </w:rPr>
        <w:t>аличие  выделенного от проезжей части пешеходного пути (</w:t>
      </w:r>
      <w:r w:rsidR="00D36B19" w:rsidRPr="00532337">
        <w:rPr>
          <w:rFonts w:ascii="Times New Roman" w:hAnsi="Times New Roman" w:cs="Times New Roman"/>
          <w:i/>
          <w:spacing w:val="-6"/>
          <w:sz w:val="24"/>
          <w:szCs w:val="24"/>
        </w:rPr>
        <w:t>да, нет</w:t>
      </w:r>
      <w:r w:rsidR="004932C3">
        <w:rPr>
          <w:rFonts w:ascii="Times New Roman" w:hAnsi="Times New Roman" w:cs="Times New Roman"/>
          <w:spacing w:val="-6"/>
          <w:sz w:val="24"/>
          <w:szCs w:val="24"/>
        </w:rPr>
        <w:t xml:space="preserve">): </w:t>
      </w:r>
      <w:r w:rsidR="00F8455B">
        <w:rPr>
          <w:rFonts w:ascii="Times New Roman" w:hAnsi="Times New Roman" w:cs="Times New Roman"/>
          <w:b/>
          <w:spacing w:val="-6"/>
          <w:sz w:val="24"/>
          <w:szCs w:val="24"/>
        </w:rPr>
        <w:t>нет</w:t>
      </w:r>
    </w:p>
    <w:p w:rsidR="00D36B19" w:rsidRPr="00FC0D65" w:rsidRDefault="00D36B19" w:rsidP="00D36B19">
      <w:pPr>
        <w:spacing w:after="0" w:line="240" w:lineRule="auto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3.2.4 Перекрестки: </w:t>
      </w:r>
      <w:r w:rsidRPr="00532337">
        <w:rPr>
          <w:rFonts w:ascii="Times New Roman" w:hAnsi="Times New Roman" w:cs="Times New Roman"/>
          <w:i/>
          <w:spacing w:val="-6"/>
          <w:sz w:val="24"/>
          <w:szCs w:val="24"/>
        </w:rPr>
        <w:t xml:space="preserve">нерегулируемые; </w:t>
      </w:r>
      <w:r w:rsidRPr="00B970ED">
        <w:rPr>
          <w:rFonts w:ascii="Times New Roman" w:hAnsi="Times New Roman" w:cs="Times New Roman"/>
          <w:i/>
          <w:spacing w:val="-6"/>
          <w:sz w:val="24"/>
          <w:szCs w:val="24"/>
          <w:u w:val="single"/>
        </w:rPr>
        <w:t>регулируемые</w:t>
      </w:r>
      <w:r w:rsidRPr="00532337">
        <w:rPr>
          <w:rFonts w:ascii="Times New Roman" w:hAnsi="Times New Roman" w:cs="Times New Roman"/>
          <w:i/>
          <w:spacing w:val="-6"/>
          <w:sz w:val="24"/>
          <w:szCs w:val="24"/>
        </w:rPr>
        <w:t xml:space="preserve">, со звуковой сигнализацией, таймером; </w:t>
      </w:r>
      <w:r w:rsidR="00F8455B">
        <w:rPr>
          <w:rFonts w:ascii="Times New Roman" w:hAnsi="Times New Roman" w:cs="Times New Roman"/>
          <w:b/>
          <w:spacing w:val="-6"/>
          <w:sz w:val="24"/>
          <w:szCs w:val="24"/>
        </w:rPr>
        <w:t>нет</w:t>
      </w:r>
    </w:p>
    <w:p w:rsidR="00D36B19" w:rsidRPr="00F003B0" w:rsidRDefault="00D36B19" w:rsidP="00D36B19">
      <w:pPr>
        <w:spacing w:after="0" w:line="240" w:lineRule="auto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3.2.5 Информация на пути следования к объекту: </w:t>
      </w:r>
      <w:r w:rsidRPr="00532337">
        <w:rPr>
          <w:rFonts w:ascii="Times New Roman" w:hAnsi="Times New Roman" w:cs="Times New Roman"/>
          <w:i/>
          <w:spacing w:val="-6"/>
          <w:sz w:val="24"/>
          <w:szCs w:val="24"/>
        </w:rPr>
        <w:t>акустическая, тактильная, визуальная</w:t>
      </w:r>
      <w:r w:rsidR="004932C3">
        <w:rPr>
          <w:rFonts w:ascii="Times New Roman" w:hAnsi="Times New Roman" w:cs="Times New Roman"/>
          <w:i/>
          <w:spacing w:val="-6"/>
          <w:sz w:val="24"/>
          <w:szCs w:val="24"/>
        </w:rPr>
        <w:t>:</w:t>
      </w:r>
      <w:r w:rsidRPr="00532337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="007B44C4">
        <w:rPr>
          <w:rFonts w:ascii="Times New Roman" w:hAnsi="Times New Roman" w:cs="Times New Roman"/>
          <w:b/>
          <w:spacing w:val="-6"/>
          <w:sz w:val="24"/>
          <w:szCs w:val="24"/>
        </w:rPr>
        <w:t>нет</w:t>
      </w:r>
      <w:r w:rsidR="004932C3" w:rsidRPr="00F003B0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</w:p>
    <w:p w:rsidR="00D36B19" w:rsidRPr="00F003B0" w:rsidRDefault="00D36B19" w:rsidP="00D36B19">
      <w:pPr>
        <w:spacing w:after="0" w:line="240" w:lineRule="auto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3.2.6 Перепады высоты на пути: </w:t>
      </w:r>
      <w:r w:rsidR="00F8455B">
        <w:rPr>
          <w:rFonts w:ascii="Times New Roman" w:hAnsi="Times New Roman" w:cs="Times New Roman"/>
          <w:b/>
          <w:i/>
          <w:spacing w:val="-6"/>
          <w:sz w:val="24"/>
          <w:szCs w:val="24"/>
        </w:rPr>
        <w:t>нет</w:t>
      </w:r>
    </w:p>
    <w:p w:rsidR="00D36B19" w:rsidRPr="006F47C8" w:rsidRDefault="00D36B19" w:rsidP="00D36B19">
      <w:pPr>
        <w:spacing w:after="0" w:line="240" w:lineRule="auto"/>
        <w:ind w:firstLine="567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Их обустройство для инвалидов на коляске: </w:t>
      </w:r>
      <w:r w:rsidR="006F47C8" w:rsidRPr="006F47C8">
        <w:rPr>
          <w:rFonts w:ascii="Times New Roman" w:hAnsi="Times New Roman" w:cs="Times New Roman"/>
          <w:b/>
          <w:spacing w:val="-6"/>
          <w:sz w:val="24"/>
          <w:szCs w:val="24"/>
        </w:rPr>
        <w:t>нет</w:t>
      </w:r>
      <w:r w:rsidRPr="006F47C8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</w:p>
    <w:p w:rsidR="00D36B19" w:rsidRPr="00532337" w:rsidRDefault="00D36B19" w:rsidP="00D36B19">
      <w:pPr>
        <w:spacing w:after="0" w:line="240" w:lineRule="auto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b/>
          <w:spacing w:val="-6"/>
          <w:sz w:val="24"/>
          <w:szCs w:val="24"/>
        </w:rPr>
        <w:t>3.3 Организация доступности объекта для инвалидов – форма обслуживания*</w:t>
      </w:r>
    </w:p>
    <w:p w:rsidR="00D36B19" w:rsidRPr="00532337" w:rsidRDefault="00D36B19" w:rsidP="00D36B19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"/>
        <w:gridCol w:w="6290"/>
        <w:gridCol w:w="3272"/>
      </w:tblGrid>
      <w:tr w:rsidR="00D36B19" w:rsidRPr="00532337" w:rsidTr="003B1040">
        <w:trPr>
          <w:trHeight w:val="823"/>
          <w:jc w:val="center"/>
        </w:trPr>
        <w:tc>
          <w:tcPr>
            <w:tcW w:w="362" w:type="pct"/>
          </w:tcPr>
          <w:p w:rsidR="00D36B19" w:rsidRPr="00532337" w:rsidRDefault="00D36B19" w:rsidP="003B1040">
            <w:pPr>
              <w:spacing w:after="0" w:line="240" w:lineRule="auto"/>
              <w:ind w:left="-13" w:right="-127" w:hanging="11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№№</w:t>
            </w:r>
          </w:p>
          <w:p w:rsidR="00D36B19" w:rsidRPr="00532337" w:rsidRDefault="00D36B19" w:rsidP="003B1040">
            <w:pPr>
              <w:spacing w:after="0" w:line="240" w:lineRule="auto"/>
              <w:ind w:left="-13" w:right="-127" w:hanging="11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gramStart"/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</w:t>
            </w:r>
            <w:proofErr w:type="gramEnd"/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/п</w:t>
            </w:r>
          </w:p>
        </w:tc>
        <w:tc>
          <w:tcPr>
            <w:tcW w:w="3051" w:type="pct"/>
          </w:tcPr>
          <w:p w:rsidR="00D36B19" w:rsidRPr="00532337" w:rsidRDefault="00D36B19" w:rsidP="003B1040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  <w:p w:rsidR="00D36B19" w:rsidRPr="00532337" w:rsidRDefault="00D36B19" w:rsidP="003B1040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Категория инвалидов</w:t>
            </w:r>
          </w:p>
          <w:p w:rsidR="00D36B19" w:rsidRPr="00532337" w:rsidRDefault="00D36B19" w:rsidP="003B1040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(вид нарушения)</w:t>
            </w:r>
          </w:p>
        </w:tc>
        <w:tc>
          <w:tcPr>
            <w:tcW w:w="1587" w:type="pct"/>
          </w:tcPr>
          <w:p w:rsidR="00D36B19" w:rsidRPr="00532337" w:rsidRDefault="00D36B19" w:rsidP="003B1040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Вариант организации доступности объекта</w:t>
            </w:r>
          </w:p>
          <w:p w:rsidR="00D36B19" w:rsidRPr="00532337" w:rsidRDefault="00D36B19" w:rsidP="003B1040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(формы обслуживания)*</w:t>
            </w:r>
          </w:p>
        </w:tc>
      </w:tr>
      <w:tr w:rsidR="00D36B19" w:rsidRPr="00532337" w:rsidTr="003B1040">
        <w:trPr>
          <w:jc w:val="center"/>
        </w:trPr>
        <w:tc>
          <w:tcPr>
            <w:tcW w:w="362" w:type="pct"/>
          </w:tcPr>
          <w:p w:rsidR="00D36B19" w:rsidRPr="00532337" w:rsidRDefault="00D36B19" w:rsidP="003B1040">
            <w:pPr>
              <w:spacing w:after="0" w:line="240" w:lineRule="auto"/>
              <w:ind w:firstLine="5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1.</w:t>
            </w:r>
          </w:p>
        </w:tc>
        <w:tc>
          <w:tcPr>
            <w:tcW w:w="3051" w:type="pct"/>
          </w:tcPr>
          <w:p w:rsidR="00D36B19" w:rsidRPr="00532337" w:rsidRDefault="00D36B19" w:rsidP="003B1040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Все категории инвалидов и МГН</w:t>
            </w:r>
          </w:p>
        </w:tc>
        <w:tc>
          <w:tcPr>
            <w:tcW w:w="1587" w:type="pct"/>
          </w:tcPr>
          <w:p w:rsidR="00D36B19" w:rsidRPr="00532337" w:rsidRDefault="00D36B19" w:rsidP="003B1040">
            <w:pPr>
              <w:spacing w:after="0" w:line="240" w:lineRule="auto"/>
              <w:ind w:firstLine="5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D36B19" w:rsidRPr="00532337" w:rsidTr="003B1040">
        <w:trPr>
          <w:jc w:val="center"/>
        </w:trPr>
        <w:tc>
          <w:tcPr>
            <w:tcW w:w="362" w:type="pct"/>
          </w:tcPr>
          <w:p w:rsidR="00D36B19" w:rsidRPr="00532337" w:rsidRDefault="00D36B19" w:rsidP="003B1040">
            <w:pPr>
              <w:spacing w:after="0" w:line="240" w:lineRule="auto"/>
              <w:ind w:firstLine="5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3051" w:type="pct"/>
          </w:tcPr>
          <w:p w:rsidR="00D36B19" w:rsidRPr="00532337" w:rsidRDefault="00D36B19" w:rsidP="003B1040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в том числе инвалиды:</w:t>
            </w:r>
          </w:p>
        </w:tc>
        <w:tc>
          <w:tcPr>
            <w:tcW w:w="1587" w:type="pct"/>
          </w:tcPr>
          <w:p w:rsidR="00D36B19" w:rsidRPr="00532337" w:rsidRDefault="00D36B19" w:rsidP="003B1040">
            <w:pPr>
              <w:spacing w:after="0" w:line="240" w:lineRule="auto"/>
              <w:ind w:firstLine="5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D36B19" w:rsidRPr="00532337" w:rsidTr="003B1040">
        <w:trPr>
          <w:jc w:val="center"/>
        </w:trPr>
        <w:tc>
          <w:tcPr>
            <w:tcW w:w="362" w:type="pct"/>
          </w:tcPr>
          <w:p w:rsidR="00D36B19" w:rsidRPr="00532337" w:rsidRDefault="00D36B19" w:rsidP="003B1040">
            <w:pPr>
              <w:spacing w:after="0" w:line="240" w:lineRule="auto"/>
              <w:ind w:firstLine="5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3051" w:type="pct"/>
          </w:tcPr>
          <w:p w:rsidR="00D36B19" w:rsidRPr="00532337" w:rsidRDefault="00D36B19" w:rsidP="003B1040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gramStart"/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передвигающиеся</w:t>
            </w:r>
            <w:proofErr w:type="gramEnd"/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на креслах-колясках</w:t>
            </w:r>
          </w:p>
        </w:tc>
        <w:tc>
          <w:tcPr>
            <w:tcW w:w="1587" w:type="pct"/>
          </w:tcPr>
          <w:p w:rsidR="00D36B19" w:rsidRPr="00532337" w:rsidRDefault="007B44C4" w:rsidP="007B44C4">
            <w:pPr>
              <w:spacing w:after="0" w:line="240" w:lineRule="auto"/>
              <w:ind w:firstLine="5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ВН</w:t>
            </w:r>
            <w:r w:rsidR="00D36B19" w:rsidRPr="00532337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Д</w:t>
            </w:r>
          </w:p>
        </w:tc>
      </w:tr>
      <w:tr w:rsidR="00D36B19" w:rsidRPr="00532337" w:rsidTr="003B1040">
        <w:trPr>
          <w:trHeight w:val="253"/>
          <w:jc w:val="center"/>
        </w:trPr>
        <w:tc>
          <w:tcPr>
            <w:tcW w:w="362" w:type="pct"/>
          </w:tcPr>
          <w:p w:rsidR="00D36B19" w:rsidRPr="00532337" w:rsidRDefault="00D36B19" w:rsidP="003B1040">
            <w:pPr>
              <w:spacing w:after="0" w:line="240" w:lineRule="auto"/>
              <w:ind w:firstLine="5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3051" w:type="pct"/>
          </w:tcPr>
          <w:p w:rsidR="00D36B19" w:rsidRPr="00532337" w:rsidRDefault="00D36B19" w:rsidP="003B1040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1587" w:type="pct"/>
          </w:tcPr>
          <w:p w:rsidR="00D36B19" w:rsidRPr="00532337" w:rsidRDefault="00B970ED" w:rsidP="003B1040">
            <w:pPr>
              <w:spacing w:after="0" w:line="240" w:lineRule="auto"/>
              <w:ind w:firstLine="5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ВНД</w:t>
            </w:r>
          </w:p>
        </w:tc>
      </w:tr>
      <w:tr w:rsidR="00D36B19" w:rsidRPr="00532337" w:rsidTr="003B1040">
        <w:trPr>
          <w:jc w:val="center"/>
        </w:trPr>
        <w:tc>
          <w:tcPr>
            <w:tcW w:w="362" w:type="pct"/>
          </w:tcPr>
          <w:p w:rsidR="00D36B19" w:rsidRPr="00532337" w:rsidRDefault="00D36B19" w:rsidP="003B1040">
            <w:pPr>
              <w:spacing w:after="0" w:line="240" w:lineRule="auto"/>
              <w:ind w:firstLine="5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3051" w:type="pct"/>
          </w:tcPr>
          <w:p w:rsidR="00D36B19" w:rsidRPr="00532337" w:rsidRDefault="00D36B19" w:rsidP="003B1040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 нарушениями зрения</w:t>
            </w:r>
          </w:p>
        </w:tc>
        <w:tc>
          <w:tcPr>
            <w:tcW w:w="1587" w:type="pct"/>
          </w:tcPr>
          <w:p w:rsidR="00D36B19" w:rsidRPr="00532337" w:rsidRDefault="00F003B0" w:rsidP="00F003B0">
            <w:pPr>
              <w:spacing w:after="0" w:line="240" w:lineRule="auto"/>
              <w:ind w:firstLine="5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ВНД</w:t>
            </w:r>
          </w:p>
        </w:tc>
      </w:tr>
      <w:tr w:rsidR="00D36B19" w:rsidRPr="00532337" w:rsidTr="003B1040">
        <w:trPr>
          <w:jc w:val="center"/>
        </w:trPr>
        <w:tc>
          <w:tcPr>
            <w:tcW w:w="362" w:type="pct"/>
          </w:tcPr>
          <w:p w:rsidR="00D36B19" w:rsidRPr="00532337" w:rsidRDefault="00D36B19" w:rsidP="003B1040">
            <w:pPr>
              <w:spacing w:after="0" w:line="240" w:lineRule="auto"/>
              <w:ind w:firstLine="5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3051" w:type="pct"/>
          </w:tcPr>
          <w:p w:rsidR="00D36B19" w:rsidRPr="00532337" w:rsidRDefault="00D36B19" w:rsidP="003B1040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 нарушениями слуха</w:t>
            </w:r>
          </w:p>
        </w:tc>
        <w:tc>
          <w:tcPr>
            <w:tcW w:w="1587" w:type="pct"/>
          </w:tcPr>
          <w:p w:rsidR="00D36B19" w:rsidRPr="00532337" w:rsidRDefault="00D36B19" w:rsidP="003B1040">
            <w:pPr>
              <w:spacing w:after="0" w:line="240" w:lineRule="auto"/>
              <w:ind w:firstLine="5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ДУ</w:t>
            </w:r>
          </w:p>
        </w:tc>
      </w:tr>
      <w:tr w:rsidR="00D36B19" w:rsidRPr="00532337" w:rsidTr="003B1040">
        <w:trPr>
          <w:jc w:val="center"/>
        </w:trPr>
        <w:tc>
          <w:tcPr>
            <w:tcW w:w="362" w:type="pct"/>
          </w:tcPr>
          <w:p w:rsidR="00D36B19" w:rsidRPr="00532337" w:rsidRDefault="00D36B19" w:rsidP="003B1040">
            <w:pPr>
              <w:spacing w:after="0" w:line="240" w:lineRule="auto"/>
              <w:ind w:firstLine="5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3051" w:type="pct"/>
          </w:tcPr>
          <w:p w:rsidR="00D36B19" w:rsidRPr="00532337" w:rsidRDefault="00D36B19" w:rsidP="003B1040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 нарушениями умственного развития</w:t>
            </w:r>
          </w:p>
        </w:tc>
        <w:tc>
          <w:tcPr>
            <w:tcW w:w="1587" w:type="pct"/>
          </w:tcPr>
          <w:p w:rsidR="00D36B19" w:rsidRPr="00532337" w:rsidRDefault="00B970ED" w:rsidP="00F003B0">
            <w:pPr>
              <w:spacing w:after="0" w:line="240" w:lineRule="auto"/>
              <w:ind w:firstLine="5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ДУ</w:t>
            </w:r>
          </w:p>
        </w:tc>
      </w:tr>
    </w:tbl>
    <w:p w:rsidR="00D36B19" w:rsidRPr="00532337" w:rsidRDefault="00D36B19" w:rsidP="00972A8B">
      <w:pPr>
        <w:spacing w:after="0" w:line="240" w:lineRule="auto"/>
        <w:ind w:firstLine="708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* - указывается один из вариантов: </w:t>
      </w:r>
      <w:r w:rsidRPr="00532337">
        <w:rPr>
          <w:rFonts w:ascii="Times New Roman" w:hAnsi="Times New Roman" w:cs="Times New Roman"/>
          <w:b/>
          <w:spacing w:val="-6"/>
          <w:sz w:val="24"/>
          <w:szCs w:val="24"/>
        </w:rPr>
        <w:t>«А», «Б», «ДУ», «ВНД»</w:t>
      </w:r>
      <w:bookmarkStart w:id="0" w:name="_GoBack"/>
      <w:bookmarkEnd w:id="0"/>
    </w:p>
    <w:p w:rsidR="00D36B19" w:rsidRPr="00532337" w:rsidRDefault="00D36B19" w:rsidP="00D36B19">
      <w:pPr>
        <w:spacing w:after="0" w:line="240" w:lineRule="auto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b/>
          <w:spacing w:val="-6"/>
          <w:sz w:val="24"/>
          <w:szCs w:val="24"/>
        </w:rPr>
        <w:t>3.4 Состояние доступности основных структурно-функциональных зон</w:t>
      </w:r>
    </w:p>
    <w:p w:rsidR="00D36B19" w:rsidRPr="00532337" w:rsidRDefault="00D36B19" w:rsidP="00D36B19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6543"/>
        <w:gridCol w:w="3103"/>
      </w:tblGrid>
      <w:tr w:rsidR="00D36B19" w:rsidRPr="00532337" w:rsidTr="00F8455B">
        <w:trPr>
          <w:trHeight w:val="802"/>
        </w:trPr>
        <w:tc>
          <w:tcPr>
            <w:tcW w:w="321" w:type="pct"/>
          </w:tcPr>
          <w:p w:rsidR="00D36B19" w:rsidRPr="00532337" w:rsidRDefault="00D36B19" w:rsidP="003B1040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№№</w:t>
            </w:r>
          </w:p>
          <w:p w:rsidR="00D36B19" w:rsidRPr="00532337" w:rsidRDefault="00D36B19" w:rsidP="003B1040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 \</w:t>
            </w:r>
            <w:proofErr w:type="gramStart"/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174" w:type="pct"/>
            <w:vAlign w:val="center"/>
          </w:tcPr>
          <w:p w:rsidR="00D36B19" w:rsidRPr="00532337" w:rsidRDefault="00D36B19" w:rsidP="003B10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1505" w:type="pct"/>
          </w:tcPr>
          <w:p w:rsidR="00D36B19" w:rsidRPr="00532337" w:rsidRDefault="00D36B19" w:rsidP="003B10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Состояние доступности, в том числе для основных категорий инвалидов**</w:t>
            </w:r>
          </w:p>
        </w:tc>
      </w:tr>
      <w:tr w:rsidR="00D36B19" w:rsidRPr="00532337" w:rsidTr="00F8455B">
        <w:tc>
          <w:tcPr>
            <w:tcW w:w="321" w:type="pct"/>
          </w:tcPr>
          <w:p w:rsidR="00D36B19" w:rsidRPr="00532337" w:rsidRDefault="00D36B19" w:rsidP="003B1040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3174" w:type="pct"/>
          </w:tcPr>
          <w:p w:rsidR="00D36B19" w:rsidRPr="00532337" w:rsidRDefault="00D36B19" w:rsidP="003B1040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1505" w:type="pct"/>
          </w:tcPr>
          <w:p w:rsidR="00D36B19" w:rsidRPr="00532337" w:rsidRDefault="00F8455B" w:rsidP="003B1040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ДУ</w:t>
            </w:r>
          </w:p>
        </w:tc>
      </w:tr>
      <w:tr w:rsidR="00F8455B" w:rsidRPr="00532337" w:rsidTr="00F8455B">
        <w:tc>
          <w:tcPr>
            <w:tcW w:w="321" w:type="pct"/>
          </w:tcPr>
          <w:p w:rsidR="00F8455B" w:rsidRPr="00532337" w:rsidRDefault="00F8455B" w:rsidP="003B1040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3174" w:type="pct"/>
          </w:tcPr>
          <w:p w:rsidR="00F8455B" w:rsidRPr="00532337" w:rsidRDefault="00F8455B" w:rsidP="003B1040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Вход (входы) в здание</w:t>
            </w:r>
          </w:p>
        </w:tc>
        <w:tc>
          <w:tcPr>
            <w:tcW w:w="1505" w:type="pct"/>
          </w:tcPr>
          <w:p w:rsidR="00F8455B" w:rsidRDefault="00F8455B">
            <w:r w:rsidRPr="005B2B0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ДУ</w:t>
            </w:r>
          </w:p>
        </w:tc>
      </w:tr>
      <w:tr w:rsidR="00F8455B" w:rsidRPr="00532337" w:rsidTr="00F8455B">
        <w:tc>
          <w:tcPr>
            <w:tcW w:w="321" w:type="pct"/>
          </w:tcPr>
          <w:p w:rsidR="00F8455B" w:rsidRPr="00532337" w:rsidRDefault="00F8455B" w:rsidP="003B1040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3174" w:type="pct"/>
          </w:tcPr>
          <w:p w:rsidR="00F8455B" w:rsidRPr="00532337" w:rsidRDefault="00F8455B" w:rsidP="003B1040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Путь (пути) движения внутри здания (в </w:t>
            </w:r>
            <w:proofErr w:type="spellStart"/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т.ч</w:t>
            </w:r>
            <w:proofErr w:type="spellEnd"/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 пути эвакуации)</w:t>
            </w:r>
          </w:p>
        </w:tc>
        <w:tc>
          <w:tcPr>
            <w:tcW w:w="1505" w:type="pct"/>
          </w:tcPr>
          <w:p w:rsidR="00F8455B" w:rsidRDefault="00F8455B">
            <w:r w:rsidRPr="005B2B0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ДУ</w:t>
            </w:r>
          </w:p>
        </w:tc>
      </w:tr>
      <w:tr w:rsidR="00F8455B" w:rsidRPr="00532337" w:rsidTr="00F8455B">
        <w:tc>
          <w:tcPr>
            <w:tcW w:w="321" w:type="pct"/>
          </w:tcPr>
          <w:p w:rsidR="00F8455B" w:rsidRPr="00532337" w:rsidRDefault="00F8455B" w:rsidP="003B1040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3174" w:type="pct"/>
          </w:tcPr>
          <w:p w:rsidR="00F8455B" w:rsidRPr="00532337" w:rsidRDefault="00F8455B" w:rsidP="003B1040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1505" w:type="pct"/>
          </w:tcPr>
          <w:p w:rsidR="00F8455B" w:rsidRDefault="00F8455B">
            <w:r w:rsidRPr="005B2B0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ДУ</w:t>
            </w:r>
          </w:p>
        </w:tc>
      </w:tr>
      <w:tr w:rsidR="00F8455B" w:rsidRPr="00532337" w:rsidTr="00F8455B">
        <w:tc>
          <w:tcPr>
            <w:tcW w:w="321" w:type="pct"/>
          </w:tcPr>
          <w:p w:rsidR="00F8455B" w:rsidRPr="00532337" w:rsidRDefault="00F8455B" w:rsidP="003B1040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3174" w:type="pct"/>
          </w:tcPr>
          <w:p w:rsidR="00F8455B" w:rsidRPr="00532337" w:rsidRDefault="00F8455B" w:rsidP="003B1040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1505" w:type="pct"/>
          </w:tcPr>
          <w:p w:rsidR="00F8455B" w:rsidRDefault="00F8455B">
            <w:r w:rsidRPr="005B2B0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ДУ</w:t>
            </w:r>
          </w:p>
        </w:tc>
      </w:tr>
      <w:tr w:rsidR="00F8455B" w:rsidRPr="00532337" w:rsidTr="00F8455B">
        <w:tc>
          <w:tcPr>
            <w:tcW w:w="321" w:type="pct"/>
          </w:tcPr>
          <w:p w:rsidR="00F8455B" w:rsidRPr="00532337" w:rsidRDefault="00F8455B" w:rsidP="003B1040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3174" w:type="pct"/>
          </w:tcPr>
          <w:p w:rsidR="00F8455B" w:rsidRPr="00532337" w:rsidRDefault="00F8455B" w:rsidP="003B1040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1505" w:type="pct"/>
          </w:tcPr>
          <w:p w:rsidR="00F8455B" w:rsidRDefault="00F8455B">
            <w:r w:rsidRPr="005B2B0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ДУ</w:t>
            </w:r>
          </w:p>
        </w:tc>
      </w:tr>
      <w:tr w:rsidR="00F8455B" w:rsidRPr="00532337" w:rsidTr="00F8455B">
        <w:tc>
          <w:tcPr>
            <w:tcW w:w="321" w:type="pct"/>
          </w:tcPr>
          <w:p w:rsidR="00F8455B" w:rsidRPr="00532337" w:rsidRDefault="00F8455B" w:rsidP="003B1040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7</w:t>
            </w:r>
          </w:p>
        </w:tc>
        <w:tc>
          <w:tcPr>
            <w:tcW w:w="3174" w:type="pct"/>
          </w:tcPr>
          <w:p w:rsidR="00F8455B" w:rsidRPr="00532337" w:rsidRDefault="00F8455B" w:rsidP="003B1040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1505" w:type="pct"/>
          </w:tcPr>
          <w:p w:rsidR="00F8455B" w:rsidRDefault="00F8455B">
            <w:r w:rsidRPr="005B2B0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ДУ</w:t>
            </w:r>
          </w:p>
        </w:tc>
      </w:tr>
    </w:tbl>
    <w:p w:rsidR="00D36B19" w:rsidRPr="00532337" w:rsidRDefault="00D36B19" w:rsidP="00D36B19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b/>
          <w:spacing w:val="-6"/>
          <w:sz w:val="24"/>
          <w:szCs w:val="24"/>
        </w:rPr>
        <w:lastRenderedPageBreak/>
        <w:t xml:space="preserve">** </w:t>
      </w:r>
      <w:r w:rsidRPr="00532337">
        <w:rPr>
          <w:rFonts w:ascii="Times New Roman" w:hAnsi="Times New Roman" w:cs="Times New Roman"/>
          <w:spacing w:val="-6"/>
          <w:sz w:val="24"/>
          <w:szCs w:val="24"/>
        </w:rPr>
        <w:t>Указывается:</w:t>
      </w:r>
      <w:r w:rsidRPr="00532337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proofErr w:type="gramStart"/>
      <w:r w:rsidRPr="00532337">
        <w:rPr>
          <w:rFonts w:ascii="Times New Roman" w:hAnsi="Times New Roman" w:cs="Times New Roman"/>
          <w:b/>
          <w:spacing w:val="-6"/>
          <w:sz w:val="24"/>
          <w:szCs w:val="24"/>
        </w:rPr>
        <w:t>ДП-В</w:t>
      </w: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 - доступно полностью всем;  </w:t>
      </w:r>
      <w:r w:rsidRPr="00532337">
        <w:rPr>
          <w:rFonts w:ascii="Times New Roman" w:hAnsi="Times New Roman" w:cs="Times New Roman"/>
          <w:b/>
          <w:spacing w:val="-6"/>
          <w:sz w:val="24"/>
          <w:szCs w:val="24"/>
        </w:rPr>
        <w:t>ДП-И</w:t>
      </w: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 (К, О, С, Г, У) – доступно полностью избирательно (указать категории инвалидов); </w:t>
      </w:r>
      <w:r w:rsidRPr="00532337">
        <w:rPr>
          <w:rFonts w:ascii="Times New Roman" w:hAnsi="Times New Roman" w:cs="Times New Roman"/>
          <w:b/>
          <w:spacing w:val="-6"/>
          <w:sz w:val="24"/>
          <w:szCs w:val="24"/>
        </w:rPr>
        <w:t>ДЧ-В</w:t>
      </w: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 - доступно частично всем; </w:t>
      </w:r>
      <w:r w:rsidRPr="00532337">
        <w:rPr>
          <w:rFonts w:ascii="Times New Roman" w:hAnsi="Times New Roman" w:cs="Times New Roman"/>
          <w:b/>
          <w:spacing w:val="-6"/>
          <w:sz w:val="24"/>
          <w:szCs w:val="24"/>
        </w:rPr>
        <w:t>ДЧ-И</w:t>
      </w: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 (К, О, С, Г, У) – доступно частично избирательно (указать категории инвалидов); </w:t>
      </w:r>
      <w:r w:rsidRPr="00532337">
        <w:rPr>
          <w:rFonts w:ascii="Times New Roman" w:hAnsi="Times New Roman" w:cs="Times New Roman"/>
          <w:b/>
          <w:spacing w:val="-6"/>
          <w:sz w:val="24"/>
          <w:szCs w:val="24"/>
        </w:rPr>
        <w:t>ДУ</w:t>
      </w: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 - доступно условно, </w:t>
      </w:r>
      <w:r w:rsidRPr="00532337">
        <w:rPr>
          <w:rFonts w:ascii="Times New Roman" w:hAnsi="Times New Roman" w:cs="Times New Roman"/>
          <w:b/>
          <w:spacing w:val="-6"/>
          <w:sz w:val="24"/>
          <w:szCs w:val="24"/>
        </w:rPr>
        <w:t>ВНД</w:t>
      </w: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 – временно недоступно</w:t>
      </w:r>
      <w:proofErr w:type="gramEnd"/>
    </w:p>
    <w:p w:rsidR="00D36B19" w:rsidRPr="00532337" w:rsidRDefault="00D36B19" w:rsidP="00D36B19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 w:rsidR="00724B38" w:rsidRDefault="00724B38" w:rsidP="00D36B19">
      <w:pPr>
        <w:spacing w:after="0" w:line="240" w:lineRule="auto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D36B19" w:rsidRPr="007B44C4" w:rsidRDefault="00D36B19" w:rsidP="00D36B19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7B44C4">
        <w:rPr>
          <w:rFonts w:ascii="Times New Roman" w:hAnsi="Times New Roman" w:cs="Times New Roman"/>
          <w:b/>
          <w:spacing w:val="-6"/>
          <w:sz w:val="24"/>
          <w:szCs w:val="24"/>
        </w:rPr>
        <w:t xml:space="preserve">3.5. ИТОГОВОЕ  ЗАКЛЮЧЕНИЕ о состоянии доступности объекта социальной </w:t>
      </w:r>
      <w:r w:rsidR="001549E4" w:rsidRPr="007B44C4">
        <w:rPr>
          <w:rFonts w:ascii="Times New Roman" w:hAnsi="Times New Roman" w:cs="Times New Roman"/>
          <w:b/>
          <w:spacing w:val="-6"/>
          <w:sz w:val="24"/>
          <w:szCs w:val="24"/>
        </w:rPr>
        <w:t>инфраструктуры</w:t>
      </w:r>
      <w:r w:rsidR="00925D29">
        <w:rPr>
          <w:rFonts w:ascii="Times New Roman" w:hAnsi="Times New Roman" w:cs="Times New Roman"/>
          <w:spacing w:val="-6"/>
          <w:sz w:val="24"/>
          <w:szCs w:val="24"/>
        </w:rPr>
        <w:t xml:space="preserve">: Объект </w:t>
      </w:r>
      <w:r w:rsidR="007B44C4" w:rsidRPr="007B44C4">
        <w:rPr>
          <w:rFonts w:ascii="Times New Roman" w:hAnsi="Times New Roman" w:cs="Times New Roman"/>
          <w:spacing w:val="-6"/>
          <w:sz w:val="24"/>
          <w:szCs w:val="24"/>
        </w:rPr>
        <w:t xml:space="preserve"> доступен </w:t>
      </w:r>
      <w:r w:rsidR="00925D29">
        <w:rPr>
          <w:rFonts w:ascii="Times New Roman" w:hAnsi="Times New Roman" w:cs="Times New Roman"/>
          <w:spacing w:val="-6"/>
          <w:sz w:val="24"/>
          <w:szCs w:val="24"/>
        </w:rPr>
        <w:t xml:space="preserve"> частично избирательно </w:t>
      </w:r>
      <w:r w:rsidR="007B44C4" w:rsidRPr="007B44C4">
        <w:rPr>
          <w:rFonts w:ascii="Times New Roman" w:hAnsi="Times New Roman" w:cs="Times New Roman"/>
          <w:spacing w:val="-6"/>
          <w:sz w:val="24"/>
          <w:szCs w:val="24"/>
        </w:rPr>
        <w:t>для людей с ограниченными возможностям</w:t>
      </w:r>
      <w:proofErr w:type="gramStart"/>
      <w:r w:rsidR="007B44C4" w:rsidRPr="007B44C4">
        <w:rPr>
          <w:rFonts w:ascii="Times New Roman" w:hAnsi="Times New Roman" w:cs="Times New Roman"/>
          <w:spacing w:val="-6"/>
          <w:sz w:val="24"/>
          <w:szCs w:val="24"/>
        </w:rPr>
        <w:t>и</w:t>
      </w:r>
      <w:r w:rsidR="00925D29">
        <w:rPr>
          <w:rFonts w:ascii="Times New Roman" w:hAnsi="Times New Roman" w:cs="Times New Roman"/>
          <w:spacing w:val="-6"/>
          <w:sz w:val="24"/>
          <w:szCs w:val="24"/>
        </w:rPr>
        <w:t>(</w:t>
      </w:r>
      <w:proofErr w:type="gramEnd"/>
      <w:r w:rsidR="00925D29">
        <w:rPr>
          <w:rFonts w:ascii="Times New Roman" w:hAnsi="Times New Roman" w:cs="Times New Roman"/>
          <w:spacing w:val="-6"/>
          <w:sz w:val="24"/>
          <w:szCs w:val="24"/>
        </w:rPr>
        <w:t>Г,У) и для маломобильных групп населения.(МГН)</w:t>
      </w:r>
    </w:p>
    <w:p w:rsidR="00D36B19" w:rsidRPr="007B44C4" w:rsidRDefault="00D36B19" w:rsidP="00D36B19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B970ED" w:rsidRDefault="00B970ED" w:rsidP="00F8455B">
      <w:pPr>
        <w:spacing w:after="0" w:line="240" w:lineRule="auto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D36B19" w:rsidRPr="007B44C4" w:rsidRDefault="00D36B19" w:rsidP="00D36B19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4"/>
          <w:szCs w:val="24"/>
        </w:rPr>
      </w:pPr>
      <w:r w:rsidRPr="007B44C4">
        <w:rPr>
          <w:rFonts w:ascii="Times New Roman" w:hAnsi="Times New Roman" w:cs="Times New Roman"/>
          <w:b/>
          <w:spacing w:val="-6"/>
          <w:sz w:val="24"/>
          <w:szCs w:val="24"/>
        </w:rPr>
        <w:t>4. Управленческое решение</w:t>
      </w:r>
      <w:r w:rsidRPr="007B44C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</w:p>
    <w:p w:rsidR="00D36B19" w:rsidRPr="00532337" w:rsidRDefault="00D36B19" w:rsidP="00D36B19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4"/>
          <w:szCs w:val="24"/>
        </w:rPr>
      </w:pPr>
    </w:p>
    <w:p w:rsidR="00D36B19" w:rsidRPr="00532337" w:rsidRDefault="00D36B19" w:rsidP="00D36B19">
      <w:pPr>
        <w:spacing w:after="0" w:line="240" w:lineRule="auto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b/>
          <w:spacing w:val="-6"/>
          <w:sz w:val="24"/>
          <w:szCs w:val="24"/>
        </w:rPr>
        <w:t>4.1. Рекомендации по адаптации основных структурных элементов объекта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6459"/>
        <w:gridCol w:w="2969"/>
      </w:tblGrid>
      <w:tr w:rsidR="00D36B19" w:rsidRPr="00532337" w:rsidTr="003B1040">
        <w:trPr>
          <w:trHeight w:val="998"/>
        </w:trPr>
        <w:tc>
          <w:tcPr>
            <w:tcW w:w="427" w:type="pct"/>
            <w:vAlign w:val="center"/>
          </w:tcPr>
          <w:p w:rsidR="00D36B19" w:rsidRPr="00532337" w:rsidRDefault="00D36B19" w:rsidP="003B1040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№№</w:t>
            </w:r>
          </w:p>
          <w:p w:rsidR="00D36B19" w:rsidRPr="00532337" w:rsidRDefault="00D36B19" w:rsidP="003B1040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 \</w:t>
            </w:r>
            <w:proofErr w:type="gramStart"/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133" w:type="pct"/>
            <w:vAlign w:val="center"/>
          </w:tcPr>
          <w:p w:rsidR="00D36B19" w:rsidRPr="00532337" w:rsidRDefault="00D36B19" w:rsidP="003B1040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Основные структурно-функциональные зоны объекта</w:t>
            </w:r>
          </w:p>
        </w:tc>
        <w:tc>
          <w:tcPr>
            <w:tcW w:w="1441" w:type="pct"/>
            <w:vAlign w:val="center"/>
          </w:tcPr>
          <w:p w:rsidR="00D36B19" w:rsidRPr="00532337" w:rsidRDefault="00D36B19" w:rsidP="003B1040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Рекомендации по адаптации объекта (вид работы)*</w:t>
            </w:r>
          </w:p>
        </w:tc>
      </w:tr>
      <w:tr w:rsidR="00D36B19" w:rsidRPr="00532337" w:rsidTr="003B1040">
        <w:trPr>
          <w:trHeight w:val="276"/>
        </w:trPr>
        <w:tc>
          <w:tcPr>
            <w:tcW w:w="427" w:type="pct"/>
          </w:tcPr>
          <w:p w:rsidR="00D36B19" w:rsidRPr="00532337" w:rsidRDefault="00D36B19" w:rsidP="003B1040">
            <w:pPr>
              <w:spacing w:after="0" w:line="240" w:lineRule="auto"/>
              <w:ind w:firstLine="2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3133" w:type="pct"/>
          </w:tcPr>
          <w:p w:rsidR="00D36B19" w:rsidRPr="00532337" w:rsidRDefault="00D36B19" w:rsidP="003B1040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1441" w:type="pct"/>
          </w:tcPr>
          <w:p w:rsidR="00D36B19" w:rsidRPr="00532337" w:rsidRDefault="007B44C4" w:rsidP="003B1040">
            <w:pPr>
              <w:spacing w:after="0" w:line="240" w:lineRule="auto"/>
              <w:ind w:firstLine="2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Текущий ремонт</w:t>
            </w:r>
          </w:p>
        </w:tc>
      </w:tr>
      <w:tr w:rsidR="00D36B19" w:rsidRPr="00532337" w:rsidTr="003B1040">
        <w:trPr>
          <w:trHeight w:val="276"/>
        </w:trPr>
        <w:tc>
          <w:tcPr>
            <w:tcW w:w="427" w:type="pct"/>
          </w:tcPr>
          <w:p w:rsidR="00D36B19" w:rsidRPr="00532337" w:rsidRDefault="00D36B19" w:rsidP="003B1040">
            <w:pPr>
              <w:spacing w:after="0" w:line="240" w:lineRule="auto"/>
              <w:ind w:firstLine="2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3133" w:type="pct"/>
          </w:tcPr>
          <w:p w:rsidR="00D36B19" w:rsidRPr="00532337" w:rsidRDefault="00D36B19" w:rsidP="003B1040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Вход (входы) в здание</w:t>
            </w:r>
          </w:p>
        </w:tc>
        <w:tc>
          <w:tcPr>
            <w:tcW w:w="1441" w:type="pct"/>
          </w:tcPr>
          <w:p w:rsidR="00D36B19" w:rsidRPr="00532337" w:rsidRDefault="007B44C4" w:rsidP="00F003B0">
            <w:pPr>
              <w:spacing w:after="0" w:line="240" w:lineRule="auto"/>
              <w:ind w:firstLine="2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Текущий ремонт</w:t>
            </w:r>
          </w:p>
        </w:tc>
      </w:tr>
      <w:tr w:rsidR="00D36B19" w:rsidRPr="00532337" w:rsidTr="003B1040">
        <w:trPr>
          <w:trHeight w:val="276"/>
        </w:trPr>
        <w:tc>
          <w:tcPr>
            <w:tcW w:w="427" w:type="pct"/>
          </w:tcPr>
          <w:p w:rsidR="00D36B19" w:rsidRPr="00532337" w:rsidRDefault="00D36B19" w:rsidP="003B1040">
            <w:pPr>
              <w:spacing w:after="0" w:line="240" w:lineRule="auto"/>
              <w:ind w:firstLine="2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3133" w:type="pct"/>
          </w:tcPr>
          <w:p w:rsidR="00D36B19" w:rsidRPr="00532337" w:rsidRDefault="00D36B19" w:rsidP="003B1040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Путь (пути) движения внутри здания (в </w:t>
            </w:r>
            <w:proofErr w:type="spellStart"/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т.ч</w:t>
            </w:r>
            <w:proofErr w:type="spellEnd"/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 пути эвакуации)</w:t>
            </w:r>
          </w:p>
        </w:tc>
        <w:tc>
          <w:tcPr>
            <w:tcW w:w="1441" w:type="pct"/>
          </w:tcPr>
          <w:p w:rsidR="00D36B19" w:rsidRPr="00532337" w:rsidRDefault="007B44C4" w:rsidP="003B1040">
            <w:pPr>
              <w:spacing w:after="0" w:line="240" w:lineRule="auto"/>
              <w:ind w:firstLine="2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Индивидуальное решение с ТСР</w:t>
            </w:r>
          </w:p>
        </w:tc>
      </w:tr>
      <w:tr w:rsidR="00D36B19" w:rsidRPr="00532337" w:rsidTr="003B1040">
        <w:trPr>
          <w:trHeight w:val="276"/>
        </w:trPr>
        <w:tc>
          <w:tcPr>
            <w:tcW w:w="427" w:type="pct"/>
          </w:tcPr>
          <w:p w:rsidR="00D36B19" w:rsidRPr="00532337" w:rsidRDefault="00D36B19" w:rsidP="003B1040">
            <w:pPr>
              <w:spacing w:after="0" w:line="240" w:lineRule="auto"/>
              <w:ind w:firstLine="2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3133" w:type="pct"/>
          </w:tcPr>
          <w:p w:rsidR="00D36B19" w:rsidRPr="00532337" w:rsidRDefault="00D36B19" w:rsidP="003B1040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1441" w:type="pct"/>
          </w:tcPr>
          <w:p w:rsidR="00D36B19" w:rsidRPr="00532337" w:rsidRDefault="00925D29" w:rsidP="003B1040">
            <w:pPr>
              <w:spacing w:after="0" w:line="240" w:lineRule="auto"/>
              <w:ind w:firstLine="2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Текущий ремонт</w:t>
            </w:r>
          </w:p>
        </w:tc>
      </w:tr>
      <w:tr w:rsidR="00D36B19" w:rsidRPr="00532337" w:rsidTr="003B1040">
        <w:trPr>
          <w:trHeight w:val="276"/>
        </w:trPr>
        <w:tc>
          <w:tcPr>
            <w:tcW w:w="427" w:type="pct"/>
          </w:tcPr>
          <w:p w:rsidR="00D36B19" w:rsidRPr="00532337" w:rsidRDefault="00D36B19" w:rsidP="003B1040">
            <w:pPr>
              <w:spacing w:after="0" w:line="240" w:lineRule="auto"/>
              <w:ind w:firstLine="2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3133" w:type="pct"/>
          </w:tcPr>
          <w:p w:rsidR="00D36B19" w:rsidRPr="00532337" w:rsidRDefault="00D36B19" w:rsidP="003B1040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1441" w:type="pct"/>
          </w:tcPr>
          <w:p w:rsidR="00D36B19" w:rsidRPr="00532337" w:rsidRDefault="007B44C4" w:rsidP="003B1040">
            <w:pPr>
              <w:spacing w:after="0" w:line="240" w:lineRule="auto"/>
              <w:ind w:firstLine="2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Текущий ремонт</w:t>
            </w:r>
          </w:p>
        </w:tc>
      </w:tr>
      <w:tr w:rsidR="00D36B19" w:rsidRPr="00532337" w:rsidTr="003B1040">
        <w:trPr>
          <w:trHeight w:val="276"/>
        </w:trPr>
        <w:tc>
          <w:tcPr>
            <w:tcW w:w="427" w:type="pct"/>
          </w:tcPr>
          <w:p w:rsidR="00D36B19" w:rsidRPr="00532337" w:rsidRDefault="00D36B19" w:rsidP="003B1040">
            <w:pPr>
              <w:spacing w:after="0" w:line="240" w:lineRule="auto"/>
              <w:ind w:firstLine="2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3133" w:type="pct"/>
          </w:tcPr>
          <w:p w:rsidR="00D36B19" w:rsidRPr="00532337" w:rsidRDefault="00D36B19" w:rsidP="003B1040">
            <w:pPr>
              <w:spacing w:after="0" w:line="240" w:lineRule="auto"/>
              <w:ind w:firstLine="2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1441" w:type="pct"/>
          </w:tcPr>
          <w:p w:rsidR="00D36B19" w:rsidRPr="00532337" w:rsidRDefault="00925D29" w:rsidP="003B1040">
            <w:pPr>
              <w:spacing w:after="0" w:line="240" w:lineRule="auto"/>
              <w:ind w:firstLine="2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Текущий ремонт</w:t>
            </w:r>
          </w:p>
        </w:tc>
      </w:tr>
      <w:tr w:rsidR="00D36B19" w:rsidRPr="00532337" w:rsidTr="003B1040">
        <w:trPr>
          <w:trHeight w:val="276"/>
        </w:trPr>
        <w:tc>
          <w:tcPr>
            <w:tcW w:w="427" w:type="pct"/>
          </w:tcPr>
          <w:p w:rsidR="00D36B19" w:rsidRPr="00532337" w:rsidRDefault="00D36B19" w:rsidP="003B1040">
            <w:pPr>
              <w:spacing w:after="0" w:line="240" w:lineRule="auto"/>
              <w:ind w:firstLine="2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7</w:t>
            </w:r>
          </w:p>
        </w:tc>
        <w:tc>
          <w:tcPr>
            <w:tcW w:w="3133" w:type="pct"/>
          </w:tcPr>
          <w:p w:rsidR="00D36B19" w:rsidRPr="00532337" w:rsidRDefault="00D36B19" w:rsidP="003B1040">
            <w:pPr>
              <w:spacing w:after="0" w:line="240" w:lineRule="auto"/>
              <w:ind w:firstLine="2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Пути движения  к объекту (от остановки транспорта)</w:t>
            </w:r>
          </w:p>
        </w:tc>
        <w:tc>
          <w:tcPr>
            <w:tcW w:w="1441" w:type="pct"/>
          </w:tcPr>
          <w:p w:rsidR="00D36B19" w:rsidRPr="00532337" w:rsidRDefault="007B44C4" w:rsidP="007B44C4">
            <w:pPr>
              <w:spacing w:after="0" w:line="240" w:lineRule="auto"/>
              <w:ind w:firstLine="2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Текущий ремонт</w:t>
            </w:r>
          </w:p>
        </w:tc>
      </w:tr>
      <w:tr w:rsidR="00D36B19" w:rsidRPr="00532337" w:rsidTr="003B1040">
        <w:trPr>
          <w:trHeight w:val="372"/>
        </w:trPr>
        <w:tc>
          <w:tcPr>
            <w:tcW w:w="427" w:type="pct"/>
          </w:tcPr>
          <w:p w:rsidR="00D36B19" w:rsidRPr="00532337" w:rsidRDefault="00D36B19" w:rsidP="003B1040">
            <w:pPr>
              <w:spacing w:after="0" w:line="240" w:lineRule="auto"/>
              <w:ind w:firstLine="2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8</w:t>
            </w:r>
          </w:p>
        </w:tc>
        <w:tc>
          <w:tcPr>
            <w:tcW w:w="3133" w:type="pct"/>
          </w:tcPr>
          <w:p w:rsidR="00D36B19" w:rsidRPr="00DE2977" w:rsidRDefault="00D36B19" w:rsidP="003B1040">
            <w:pPr>
              <w:spacing w:after="0" w:line="240" w:lineRule="auto"/>
              <w:ind w:firstLine="26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Все зоны и участки</w:t>
            </w:r>
          </w:p>
        </w:tc>
        <w:tc>
          <w:tcPr>
            <w:tcW w:w="1441" w:type="pct"/>
          </w:tcPr>
          <w:p w:rsidR="00D36B19" w:rsidRPr="006F47C8" w:rsidRDefault="007B44C4" w:rsidP="003B1040">
            <w:pPr>
              <w:spacing w:after="0" w:line="240" w:lineRule="auto"/>
              <w:ind w:firstLine="2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Текущий ремонт</w:t>
            </w:r>
          </w:p>
        </w:tc>
      </w:tr>
    </w:tbl>
    <w:p w:rsidR="00D36B19" w:rsidRPr="00532337" w:rsidRDefault="00D36B19" w:rsidP="00D36B19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D36B19" w:rsidRPr="00532337" w:rsidRDefault="00D36B19" w:rsidP="00D36B19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 w:rsidR="007B44C4" w:rsidRPr="00532337" w:rsidRDefault="007B44C4" w:rsidP="00D36B19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4.2.</w:t>
      </w:r>
      <w:r w:rsidR="00925D29">
        <w:rPr>
          <w:rFonts w:ascii="Times New Roman" w:hAnsi="Times New Roman" w:cs="Times New Roman"/>
          <w:spacing w:val="-6"/>
          <w:sz w:val="24"/>
          <w:szCs w:val="24"/>
        </w:rPr>
        <w:t xml:space="preserve"> Период проведения работ _____________________________________________________________</w:t>
      </w:r>
    </w:p>
    <w:p w:rsidR="00D36B19" w:rsidRPr="00532337" w:rsidRDefault="00E42815" w:rsidP="00D36B19">
      <w:pPr>
        <w:spacing w:after="0" w:line="240" w:lineRule="auto"/>
        <w:rPr>
          <w:rFonts w:ascii="Times New Roman" w:hAnsi="Times New Roman" w:cs="Times New Roman"/>
          <w:i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        </w:t>
      </w:r>
      <w:r w:rsidR="00925D29">
        <w:rPr>
          <w:rFonts w:ascii="Times New Roman" w:hAnsi="Times New Roman" w:cs="Times New Roman"/>
          <w:spacing w:val="-6"/>
          <w:sz w:val="24"/>
          <w:szCs w:val="24"/>
        </w:rPr>
        <w:t xml:space="preserve">                                                </w:t>
      </w:r>
      <w:r w:rsidR="00D36B19" w:rsidRPr="00532337">
        <w:rPr>
          <w:rFonts w:ascii="Times New Roman" w:hAnsi="Times New Roman" w:cs="Times New Roman"/>
          <w:i/>
          <w:spacing w:val="-6"/>
          <w:sz w:val="24"/>
          <w:szCs w:val="24"/>
        </w:rPr>
        <w:t>(указывается наименование документа: программы, плана)</w:t>
      </w:r>
    </w:p>
    <w:p w:rsidR="00925D29" w:rsidRDefault="00D36B19" w:rsidP="00D36B19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>4.3</w:t>
      </w:r>
      <w:r w:rsidR="00E42815">
        <w:rPr>
          <w:rFonts w:ascii="Times New Roman" w:hAnsi="Times New Roman" w:cs="Times New Roman"/>
          <w:spacing w:val="-6"/>
          <w:sz w:val="24"/>
          <w:szCs w:val="24"/>
        </w:rPr>
        <w:t>.</w:t>
      </w: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 Ожидаемый результат (по состоянию доступности) после выполнения работ </w:t>
      </w:r>
      <w:r w:rsidR="00E42815">
        <w:rPr>
          <w:rFonts w:ascii="Times New Roman" w:hAnsi="Times New Roman" w:cs="Times New Roman"/>
          <w:spacing w:val="-6"/>
          <w:sz w:val="24"/>
          <w:szCs w:val="24"/>
        </w:rPr>
        <w:t xml:space="preserve">по адаптации: </w:t>
      </w:r>
      <w:r w:rsidR="00925D29">
        <w:rPr>
          <w:rFonts w:ascii="Times New Roman" w:hAnsi="Times New Roman" w:cs="Times New Roman"/>
          <w:spacing w:val="-6"/>
          <w:sz w:val="24"/>
          <w:szCs w:val="24"/>
        </w:rPr>
        <w:t>_______________________________________________________________________________________</w:t>
      </w:r>
    </w:p>
    <w:p w:rsidR="00D36B19" w:rsidRPr="00532337" w:rsidRDefault="00D36B19" w:rsidP="00D36B19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>Оценка результата исполнения программы, плана (по состоянию доступности)</w:t>
      </w:r>
      <w:r w:rsidR="00B00998">
        <w:rPr>
          <w:rFonts w:ascii="Times New Roman" w:hAnsi="Times New Roman" w:cs="Times New Roman"/>
          <w:spacing w:val="-6"/>
          <w:sz w:val="24"/>
          <w:szCs w:val="24"/>
        </w:rPr>
        <w:t xml:space="preserve">: </w:t>
      </w: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925D29">
        <w:rPr>
          <w:rFonts w:ascii="Times New Roman" w:hAnsi="Times New Roman" w:cs="Times New Roman"/>
          <w:spacing w:val="-6"/>
          <w:sz w:val="24"/>
          <w:szCs w:val="24"/>
        </w:rPr>
        <w:t>_______________________________________________________________________________________</w:t>
      </w:r>
    </w:p>
    <w:p w:rsidR="00D36B19" w:rsidRPr="00532337" w:rsidRDefault="00D36B19" w:rsidP="00D36B19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 w:rsidR="00D36B19" w:rsidRPr="00532337" w:rsidRDefault="00D36B19" w:rsidP="00D36B19">
      <w:pPr>
        <w:spacing w:after="0" w:line="240" w:lineRule="auto"/>
        <w:rPr>
          <w:rFonts w:ascii="Times New Roman" w:hAnsi="Times New Roman" w:cs="Times New Roman"/>
          <w:i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4.4. Для принятия решения </w:t>
      </w:r>
      <w:r w:rsidRPr="005274BC">
        <w:rPr>
          <w:rFonts w:ascii="Times New Roman" w:hAnsi="Times New Roman" w:cs="Times New Roman"/>
          <w:b/>
          <w:spacing w:val="-6"/>
          <w:sz w:val="24"/>
          <w:szCs w:val="24"/>
          <w:u w:val="single"/>
        </w:rPr>
        <w:t>требуется,</w:t>
      </w: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 не требуется </w:t>
      </w:r>
      <w:r w:rsidRPr="00532337">
        <w:rPr>
          <w:rFonts w:ascii="Times New Roman" w:hAnsi="Times New Roman" w:cs="Times New Roman"/>
          <w:i/>
          <w:spacing w:val="-6"/>
          <w:sz w:val="24"/>
          <w:szCs w:val="24"/>
        </w:rPr>
        <w:t>(</w:t>
      </w:r>
      <w:proofErr w:type="gramStart"/>
      <w:r w:rsidRPr="00532337">
        <w:rPr>
          <w:rFonts w:ascii="Times New Roman" w:hAnsi="Times New Roman" w:cs="Times New Roman"/>
          <w:i/>
          <w:spacing w:val="-6"/>
          <w:sz w:val="24"/>
          <w:szCs w:val="24"/>
        </w:rPr>
        <w:t>нужное</w:t>
      </w:r>
      <w:proofErr w:type="gramEnd"/>
      <w:r w:rsidRPr="00532337">
        <w:rPr>
          <w:rFonts w:ascii="Times New Roman" w:hAnsi="Times New Roman" w:cs="Times New Roman"/>
          <w:i/>
          <w:spacing w:val="-6"/>
          <w:sz w:val="24"/>
          <w:szCs w:val="24"/>
        </w:rPr>
        <w:t xml:space="preserve"> подчеркнуть):</w:t>
      </w:r>
    </w:p>
    <w:p w:rsidR="00D36B19" w:rsidRPr="00532337" w:rsidRDefault="00925D29" w:rsidP="00D36B19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Согласование  на комиссии</w:t>
      </w:r>
      <w:r w:rsidR="003433C6">
        <w:rPr>
          <w:rFonts w:ascii="Times New Roman" w:hAnsi="Times New Roman" w:cs="Times New Roman"/>
          <w:spacing w:val="-6"/>
          <w:sz w:val="24"/>
          <w:szCs w:val="24"/>
        </w:rPr>
        <w:t xml:space="preserve"> при администрации г.  Инза</w:t>
      </w:r>
      <w:r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D36B19" w:rsidRPr="00532337" w:rsidRDefault="00D36B19" w:rsidP="00D36B19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 w:rsidR="00D36B19" w:rsidRPr="00252FB5" w:rsidRDefault="00D36B19" w:rsidP="00D36B19">
      <w:pPr>
        <w:spacing w:after="0" w:line="240" w:lineRule="auto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>Имеется заключение уполномоченной организации о состоянии доступности объекта (</w:t>
      </w:r>
      <w:r w:rsidRPr="00532337">
        <w:rPr>
          <w:rFonts w:ascii="Times New Roman" w:hAnsi="Times New Roman" w:cs="Times New Roman"/>
          <w:i/>
          <w:spacing w:val="-6"/>
          <w:sz w:val="24"/>
          <w:szCs w:val="24"/>
        </w:rPr>
        <w:t>наименование документа и выдавшей его организации, дата</w:t>
      </w:r>
      <w:r w:rsidRPr="00532337">
        <w:rPr>
          <w:rFonts w:ascii="Times New Roman" w:hAnsi="Times New Roman" w:cs="Times New Roman"/>
          <w:spacing w:val="-6"/>
          <w:sz w:val="24"/>
          <w:szCs w:val="24"/>
        </w:rPr>
        <w:t>), прилагается</w:t>
      </w:r>
      <w:r w:rsidR="005274B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5274BC" w:rsidRPr="005274BC">
        <w:rPr>
          <w:rFonts w:ascii="Times New Roman" w:hAnsi="Times New Roman" w:cs="Times New Roman"/>
          <w:b/>
          <w:spacing w:val="-6"/>
          <w:sz w:val="24"/>
          <w:szCs w:val="24"/>
        </w:rPr>
        <w:t>(нет)</w:t>
      </w:r>
      <w:r w:rsidRPr="005274BC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</w:p>
    <w:p w:rsidR="00D36B19" w:rsidRPr="00532337" w:rsidRDefault="00D36B19" w:rsidP="00D36B19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4.5. Информация размещена (обновлена) на Карте доступности субъекта РФ </w:t>
      </w:r>
      <w:r w:rsidRPr="00532337">
        <w:rPr>
          <w:rFonts w:ascii="Times New Roman" w:hAnsi="Times New Roman" w:cs="Times New Roman"/>
          <w:b/>
          <w:spacing w:val="-6"/>
          <w:sz w:val="24"/>
          <w:szCs w:val="24"/>
        </w:rPr>
        <w:t xml:space="preserve">дата </w:t>
      </w:r>
      <w:r w:rsidRPr="00532337">
        <w:rPr>
          <w:rFonts w:ascii="Times New Roman" w:hAnsi="Times New Roman" w:cs="Times New Roman"/>
          <w:spacing w:val="-6"/>
          <w:sz w:val="24"/>
          <w:szCs w:val="24"/>
        </w:rPr>
        <w:t>____________</w:t>
      </w:r>
    </w:p>
    <w:p w:rsidR="00D36B19" w:rsidRPr="00532337" w:rsidRDefault="00D36B19" w:rsidP="00D36B19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>__________________________________________________________________________________</w:t>
      </w:r>
    </w:p>
    <w:p w:rsidR="005274BC" w:rsidRPr="00252FB5" w:rsidRDefault="00D36B19" w:rsidP="00252FB5">
      <w:pPr>
        <w:spacing w:after="0" w:line="240" w:lineRule="auto"/>
        <w:jc w:val="center"/>
        <w:rPr>
          <w:rFonts w:ascii="Times New Roman" w:hAnsi="Times New Roman" w:cs="Times New Roman"/>
          <w:i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i/>
          <w:spacing w:val="-6"/>
          <w:sz w:val="24"/>
          <w:szCs w:val="24"/>
        </w:rPr>
        <w:t>(наименование сайта, портала)</w:t>
      </w:r>
    </w:p>
    <w:p w:rsidR="005274BC" w:rsidRDefault="005274BC" w:rsidP="00D36B19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1723B0" w:rsidRDefault="001723B0" w:rsidP="00D36B19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1723B0" w:rsidRDefault="001723B0" w:rsidP="00D36B19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1723B0" w:rsidRDefault="001723B0" w:rsidP="00D36B19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1723B0" w:rsidRDefault="001723B0" w:rsidP="00D36B19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1723B0" w:rsidRDefault="001723B0" w:rsidP="00D36B19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1723B0" w:rsidRDefault="001723B0" w:rsidP="00D36B19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1723B0" w:rsidRDefault="001723B0" w:rsidP="00D36B19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925D29" w:rsidRDefault="00925D29" w:rsidP="00D36B19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7D5859" w:rsidRPr="007D5859" w:rsidRDefault="007D5859" w:rsidP="007D58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5859">
        <w:rPr>
          <w:rFonts w:ascii="Times New Roman" w:eastAsia="Times New Roman" w:hAnsi="Times New Roman" w:cs="Times New Roman"/>
          <w:b/>
          <w:sz w:val="24"/>
          <w:szCs w:val="24"/>
        </w:rPr>
        <w:t>Приложение</w:t>
      </w:r>
    </w:p>
    <w:p w:rsidR="007D5859" w:rsidRPr="007D5859" w:rsidRDefault="007D5859" w:rsidP="007D5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5859">
        <w:rPr>
          <w:rFonts w:ascii="Times New Roman" w:eastAsia="Times New Roman" w:hAnsi="Times New Roman" w:cs="Times New Roman"/>
          <w:b/>
          <w:sz w:val="24"/>
          <w:szCs w:val="24"/>
        </w:rPr>
        <w:t>АКТ ОБСЛЕДОВАНИЯ</w:t>
      </w:r>
    </w:p>
    <w:p w:rsidR="007D5859" w:rsidRPr="007D5859" w:rsidRDefault="007D5859" w:rsidP="007D5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5859">
        <w:rPr>
          <w:rFonts w:ascii="Times New Roman" w:eastAsia="Times New Roman" w:hAnsi="Times New Roman" w:cs="Times New Roman"/>
          <w:b/>
          <w:sz w:val="24"/>
          <w:szCs w:val="24"/>
        </w:rPr>
        <w:t xml:space="preserve">объекта социальной инфраструктуры </w:t>
      </w:r>
    </w:p>
    <w:p w:rsidR="007D5859" w:rsidRPr="007D5859" w:rsidRDefault="007D5859" w:rsidP="007D5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5859">
        <w:rPr>
          <w:rFonts w:ascii="Times New Roman" w:eastAsia="Times New Roman" w:hAnsi="Times New Roman" w:cs="Times New Roman"/>
          <w:b/>
          <w:sz w:val="24"/>
          <w:szCs w:val="24"/>
        </w:rPr>
        <w:t>К ПАСПОРТУ ДОСТУПНОСТИ ОСИ</w:t>
      </w:r>
    </w:p>
    <w:p w:rsidR="007D5859" w:rsidRPr="007D5859" w:rsidRDefault="007D5859" w:rsidP="007D5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5859">
        <w:rPr>
          <w:rFonts w:ascii="Times New Roman" w:eastAsia="Times New Roman" w:hAnsi="Times New Roman" w:cs="Times New Roman"/>
          <w:b/>
          <w:sz w:val="24"/>
          <w:szCs w:val="24"/>
        </w:rPr>
        <w:t>№ 1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7D5859" w:rsidRPr="007D5859" w:rsidTr="004255D5">
        <w:tc>
          <w:tcPr>
            <w:tcW w:w="4785" w:type="dxa"/>
            <w:hideMark/>
          </w:tcPr>
          <w:p w:rsidR="007D5859" w:rsidRPr="007D5859" w:rsidRDefault="007D5859" w:rsidP="007D585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hideMark/>
          </w:tcPr>
          <w:p w:rsidR="007D5859" w:rsidRPr="007D5859" w:rsidRDefault="007D5859" w:rsidP="007D5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59">
              <w:rPr>
                <w:rFonts w:ascii="Times New Roman" w:eastAsia="Times New Roman" w:hAnsi="Times New Roman" w:cs="Times New Roman"/>
                <w:sz w:val="24"/>
                <w:szCs w:val="24"/>
              </w:rPr>
              <w:t>14 октября 2020г.</w:t>
            </w:r>
          </w:p>
        </w:tc>
      </w:tr>
    </w:tbl>
    <w:p w:rsidR="007D5859" w:rsidRPr="007D5859" w:rsidRDefault="007D5859" w:rsidP="007D5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5859" w:rsidRPr="007D5859" w:rsidRDefault="007D5859" w:rsidP="007D5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5859">
        <w:rPr>
          <w:rFonts w:ascii="Times New Roman" w:eastAsia="Times New Roman" w:hAnsi="Times New Roman" w:cs="Times New Roman"/>
          <w:b/>
          <w:sz w:val="24"/>
          <w:szCs w:val="24"/>
        </w:rPr>
        <w:t>1. Общие сведения об объекте</w:t>
      </w:r>
    </w:p>
    <w:p w:rsidR="007D5859" w:rsidRPr="007D5859" w:rsidRDefault="007D5859" w:rsidP="007D5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D5859">
        <w:rPr>
          <w:rFonts w:ascii="Courier New" w:eastAsia="Calibri" w:hAnsi="Courier New" w:cs="Courier New"/>
          <w:sz w:val="20"/>
          <w:szCs w:val="20"/>
        </w:rPr>
        <w:t xml:space="preserve">1.1. Название организации (учреждения): </w:t>
      </w:r>
      <w:r w:rsidRPr="007D585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МКДОУ детский сад №2«Березка» </w:t>
      </w:r>
      <w:proofErr w:type="spellStart"/>
      <w:r w:rsidRPr="007D5859">
        <w:rPr>
          <w:rFonts w:ascii="Times New Roman" w:eastAsia="Calibri" w:hAnsi="Times New Roman" w:cs="Times New Roman"/>
          <w:b/>
          <w:sz w:val="24"/>
          <w:szCs w:val="24"/>
          <w:u w:val="single"/>
        </w:rPr>
        <w:t>г</w:t>
      </w:r>
      <w:proofErr w:type="gramStart"/>
      <w:r w:rsidRPr="007D5859">
        <w:rPr>
          <w:rFonts w:ascii="Times New Roman" w:eastAsia="Calibri" w:hAnsi="Times New Roman" w:cs="Times New Roman"/>
          <w:b/>
          <w:sz w:val="24"/>
          <w:szCs w:val="24"/>
          <w:u w:val="single"/>
        </w:rPr>
        <w:t>.И</w:t>
      </w:r>
      <w:proofErr w:type="gramEnd"/>
      <w:r w:rsidRPr="007D5859">
        <w:rPr>
          <w:rFonts w:ascii="Times New Roman" w:eastAsia="Calibri" w:hAnsi="Times New Roman" w:cs="Times New Roman"/>
          <w:b/>
          <w:sz w:val="24"/>
          <w:szCs w:val="24"/>
          <w:u w:val="single"/>
        </w:rPr>
        <w:t>нза</w:t>
      </w:r>
      <w:proofErr w:type="spellEnd"/>
      <w:r w:rsidRPr="007D585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</w:t>
      </w:r>
    </w:p>
    <w:p w:rsidR="007D5859" w:rsidRPr="007D5859" w:rsidRDefault="007D5859" w:rsidP="007D58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5859">
        <w:rPr>
          <w:rFonts w:ascii="Times New Roman" w:eastAsia="Times New Roman" w:hAnsi="Times New Roman" w:cs="Times New Roman"/>
          <w:sz w:val="24"/>
          <w:szCs w:val="24"/>
        </w:rPr>
        <w:t xml:space="preserve">1.2. Юридический адрес организации (учреждения): </w:t>
      </w:r>
      <w:r w:rsidRPr="007D5859">
        <w:rPr>
          <w:rFonts w:ascii="Times New Roman" w:eastAsia="Times New Roman" w:hAnsi="Times New Roman" w:cs="Times New Roman"/>
          <w:b/>
          <w:sz w:val="24"/>
          <w:szCs w:val="24"/>
        </w:rPr>
        <w:t xml:space="preserve">433032 Россия Ульяновская область г Инза </w:t>
      </w:r>
      <w:proofErr w:type="spellStart"/>
      <w:proofErr w:type="gramStart"/>
      <w:r w:rsidRPr="007D5859">
        <w:rPr>
          <w:rFonts w:ascii="Times New Roman" w:eastAsia="Times New Roman" w:hAnsi="Times New Roman" w:cs="Times New Roman"/>
          <w:b/>
          <w:sz w:val="24"/>
          <w:szCs w:val="24"/>
        </w:rPr>
        <w:t>ул</w:t>
      </w:r>
      <w:proofErr w:type="spellEnd"/>
      <w:proofErr w:type="gramEnd"/>
      <w:r w:rsidRPr="007D5859">
        <w:rPr>
          <w:rFonts w:ascii="Times New Roman" w:eastAsia="Times New Roman" w:hAnsi="Times New Roman" w:cs="Times New Roman"/>
          <w:b/>
          <w:sz w:val="24"/>
          <w:szCs w:val="24"/>
        </w:rPr>
        <w:t xml:space="preserve"> Энгельса 59</w:t>
      </w:r>
    </w:p>
    <w:p w:rsidR="007D5859" w:rsidRPr="007D5859" w:rsidRDefault="007D5859" w:rsidP="007D5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5859">
        <w:rPr>
          <w:rFonts w:ascii="Times New Roman" w:eastAsia="Times New Roman" w:hAnsi="Times New Roman" w:cs="Times New Roman"/>
          <w:sz w:val="24"/>
          <w:szCs w:val="24"/>
        </w:rPr>
        <w:t>1.3. Сведения о размещении объекта:</w:t>
      </w:r>
    </w:p>
    <w:p w:rsidR="007D5859" w:rsidRPr="007D5859" w:rsidRDefault="007D5859" w:rsidP="007D58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5859">
        <w:rPr>
          <w:rFonts w:ascii="Times New Roman" w:eastAsia="Times New Roman" w:hAnsi="Times New Roman" w:cs="Times New Roman"/>
          <w:sz w:val="24"/>
          <w:szCs w:val="24"/>
        </w:rPr>
        <w:t xml:space="preserve">- отдельно стоящее здание  </w:t>
      </w:r>
      <w:r w:rsidRPr="007D5859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7D5859">
        <w:rPr>
          <w:rFonts w:ascii="Times New Roman" w:eastAsia="Times New Roman" w:hAnsi="Times New Roman" w:cs="Times New Roman"/>
          <w:sz w:val="24"/>
          <w:szCs w:val="24"/>
        </w:rPr>
        <w:t xml:space="preserve">  этажа, </w:t>
      </w:r>
      <w:r w:rsidRPr="007D58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1882,6 </w:t>
      </w:r>
      <w:proofErr w:type="spellStart"/>
      <w:r w:rsidRPr="007D58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кв</w:t>
      </w:r>
      <w:proofErr w:type="gramStart"/>
      <w:r w:rsidRPr="007D58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.м</w:t>
      </w:r>
      <w:proofErr w:type="spellEnd"/>
      <w:proofErr w:type="gramEnd"/>
      <w:r w:rsidRPr="007D58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7D5859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Pr="007D5859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2</w:t>
      </w:r>
    </w:p>
    <w:p w:rsidR="007D5859" w:rsidRPr="007D5859" w:rsidRDefault="007D5859" w:rsidP="007D5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D5859">
        <w:rPr>
          <w:rFonts w:ascii="Courier New" w:eastAsia="Calibri" w:hAnsi="Courier New" w:cs="Courier New"/>
          <w:sz w:val="20"/>
          <w:szCs w:val="20"/>
        </w:rPr>
        <w:t xml:space="preserve">- прилегающий земельный участок </w:t>
      </w:r>
      <w:r w:rsidRPr="007D5859">
        <w:rPr>
          <w:rFonts w:ascii="Courier New" w:eastAsia="Calibri" w:hAnsi="Courier New" w:cs="Courier New"/>
          <w:b/>
          <w:sz w:val="20"/>
          <w:szCs w:val="20"/>
        </w:rPr>
        <w:t xml:space="preserve">  </w:t>
      </w:r>
      <w:r w:rsidRPr="007D5859">
        <w:rPr>
          <w:rFonts w:ascii="Times New Roman" w:eastAsia="Calibri" w:hAnsi="Times New Roman" w:cs="Times New Roman"/>
          <w:b/>
          <w:sz w:val="24"/>
          <w:szCs w:val="24"/>
          <w:u w:val="single"/>
        </w:rPr>
        <w:t>5535 кв. м</w:t>
      </w:r>
    </w:p>
    <w:p w:rsidR="007D5859" w:rsidRPr="007D5859" w:rsidRDefault="007D5859" w:rsidP="007D5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58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5859" w:rsidRPr="007D5859" w:rsidRDefault="007D5859" w:rsidP="007D58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D5859">
        <w:rPr>
          <w:rFonts w:ascii="Times New Roman" w:eastAsia="Times New Roman" w:hAnsi="Times New Roman" w:cs="Times New Roman"/>
          <w:sz w:val="24"/>
          <w:szCs w:val="24"/>
        </w:rPr>
        <w:t xml:space="preserve">1.4. Год постройки здания </w:t>
      </w:r>
      <w:r w:rsidRPr="007D5859">
        <w:rPr>
          <w:rFonts w:ascii="Times New Roman" w:eastAsia="Times New Roman" w:hAnsi="Times New Roman" w:cs="Times New Roman"/>
          <w:b/>
          <w:sz w:val="24"/>
          <w:szCs w:val="24"/>
        </w:rPr>
        <w:t>1982</w:t>
      </w:r>
    </w:p>
    <w:p w:rsidR="007D5859" w:rsidRPr="007D5859" w:rsidRDefault="007D5859" w:rsidP="007D5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5859">
        <w:rPr>
          <w:rFonts w:ascii="Times New Roman" w:eastAsia="Times New Roman" w:hAnsi="Times New Roman" w:cs="Times New Roman"/>
          <w:sz w:val="24"/>
          <w:szCs w:val="24"/>
        </w:rPr>
        <w:t xml:space="preserve">1.5. Дата предстоящих плановых ремонтных работ: </w:t>
      </w:r>
      <w:proofErr w:type="gramStart"/>
      <w:r w:rsidRPr="007D5859">
        <w:rPr>
          <w:rFonts w:ascii="Times New Roman" w:eastAsia="Times New Roman" w:hAnsi="Times New Roman" w:cs="Times New Roman"/>
          <w:i/>
          <w:sz w:val="24"/>
          <w:szCs w:val="24"/>
        </w:rPr>
        <w:t>текущего</w:t>
      </w:r>
      <w:proofErr w:type="gramEnd"/>
      <w:r w:rsidRPr="007D585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7D5859">
        <w:rPr>
          <w:rFonts w:ascii="Times New Roman" w:eastAsia="Times New Roman" w:hAnsi="Times New Roman" w:cs="Times New Roman"/>
          <w:b/>
          <w:sz w:val="24"/>
          <w:szCs w:val="24"/>
        </w:rPr>
        <w:t>2021</w:t>
      </w:r>
    </w:p>
    <w:p w:rsidR="007D5859" w:rsidRPr="007D5859" w:rsidRDefault="007D5859" w:rsidP="007D5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5859">
        <w:rPr>
          <w:rFonts w:ascii="Times New Roman" w:eastAsia="Times New Roman" w:hAnsi="Times New Roman" w:cs="Times New Roman"/>
          <w:sz w:val="24"/>
          <w:szCs w:val="24"/>
        </w:rPr>
        <w:t xml:space="preserve">1.6. Название организации (учреждения), (полное юридическое наименование – согласно Уставу, краткое наименование) </w:t>
      </w:r>
      <w:r w:rsidRPr="007D5859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Муниципальное казенное дошкольное образовательное учреждение детский сад №2 «Березка» города Инза </w:t>
      </w:r>
      <w:proofErr w:type="spellStart"/>
      <w:r w:rsidRPr="007D5859">
        <w:rPr>
          <w:rFonts w:ascii="Times New Roman" w:eastAsia="Times New Roman" w:hAnsi="Times New Roman" w:cs="Times New Roman"/>
          <w:b/>
          <w:sz w:val="24"/>
          <w:szCs w:val="24"/>
        </w:rPr>
        <w:t>Ульяновсой</w:t>
      </w:r>
      <w:proofErr w:type="spellEnd"/>
      <w:r w:rsidRPr="007D5859">
        <w:rPr>
          <w:rFonts w:ascii="Times New Roman" w:eastAsia="Times New Roman" w:hAnsi="Times New Roman" w:cs="Times New Roman"/>
          <w:b/>
          <w:sz w:val="24"/>
          <w:szCs w:val="24"/>
        </w:rPr>
        <w:t xml:space="preserve"> области,                                                                 МКДОУ детский сад №2 «Березка»  г. Инза</w:t>
      </w:r>
    </w:p>
    <w:p w:rsidR="007D5859" w:rsidRPr="007D5859" w:rsidRDefault="007D5859" w:rsidP="007D58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5859" w:rsidRPr="007D5859" w:rsidRDefault="007D5859" w:rsidP="007D5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5859" w:rsidRPr="007D5859" w:rsidRDefault="007D5859" w:rsidP="007D5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5859">
        <w:rPr>
          <w:rFonts w:ascii="Times New Roman" w:eastAsia="Times New Roman" w:hAnsi="Times New Roman" w:cs="Times New Roman"/>
          <w:b/>
          <w:sz w:val="24"/>
          <w:szCs w:val="24"/>
        </w:rPr>
        <w:t>2. Характеристика деятельности организации на объекте</w:t>
      </w:r>
    </w:p>
    <w:p w:rsidR="007D5859" w:rsidRPr="007D5859" w:rsidRDefault="007D5859" w:rsidP="007D5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5859" w:rsidRPr="007D5859" w:rsidRDefault="007D5859" w:rsidP="007D5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5859">
        <w:rPr>
          <w:rFonts w:ascii="Times New Roman" w:eastAsia="Times New Roman" w:hAnsi="Times New Roman" w:cs="Times New Roman"/>
          <w:sz w:val="24"/>
          <w:szCs w:val="24"/>
        </w:rPr>
        <w:t>Дополнительная информация __________________________________________</w:t>
      </w:r>
    </w:p>
    <w:p w:rsidR="007D5859" w:rsidRPr="007D5859" w:rsidRDefault="007D5859" w:rsidP="007D5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5859" w:rsidRPr="007D5859" w:rsidRDefault="007D5859" w:rsidP="007D5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5859">
        <w:rPr>
          <w:rFonts w:ascii="Times New Roman" w:eastAsia="Times New Roman" w:hAnsi="Times New Roman" w:cs="Times New Roman"/>
          <w:b/>
          <w:sz w:val="24"/>
          <w:szCs w:val="24"/>
        </w:rPr>
        <w:t>3. Состояние доступности объекта</w:t>
      </w:r>
    </w:p>
    <w:p w:rsidR="007D5859" w:rsidRPr="007D5859" w:rsidRDefault="007D5859" w:rsidP="007D5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5859" w:rsidRPr="007D5859" w:rsidRDefault="007D5859" w:rsidP="007D5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5859">
        <w:rPr>
          <w:rFonts w:ascii="Times New Roman" w:eastAsia="Times New Roman" w:hAnsi="Times New Roman" w:cs="Times New Roman"/>
          <w:b/>
          <w:sz w:val="24"/>
          <w:szCs w:val="24"/>
        </w:rPr>
        <w:t>3.1 Путь следования к объекту пассажирским транспортом</w:t>
      </w:r>
      <w:r w:rsidRPr="007D58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D5859" w:rsidRPr="007D5859" w:rsidRDefault="007D5859" w:rsidP="007D5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5859">
        <w:rPr>
          <w:rFonts w:ascii="Times New Roman" w:eastAsia="Times New Roman" w:hAnsi="Times New Roman" w:cs="Times New Roman"/>
          <w:sz w:val="24"/>
          <w:szCs w:val="24"/>
        </w:rPr>
        <w:t>-наличие адаптированного пассажирского транспорта к объекту – отсутствует</w:t>
      </w:r>
    </w:p>
    <w:p w:rsidR="007D5859" w:rsidRPr="007D5859" w:rsidRDefault="007D5859" w:rsidP="007D5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5859" w:rsidRPr="007D5859" w:rsidRDefault="007D5859" w:rsidP="007D58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5859">
        <w:rPr>
          <w:rFonts w:ascii="Times New Roman" w:eastAsia="Times New Roman" w:hAnsi="Times New Roman" w:cs="Times New Roman"/>
          <w:b/>
          <w:sz w:val="24"/>
          <w:szCs w:val="24"/>
        </w:rPr>
        <w:t>3.2 Путь к объекту от ближайшей остановки пассажирского транспорта:</w:t>
      </w:r>
    </w:p>
    <w:p w:rsidR="007D5859" w:rsidRPr="007D5859" w:rsidRDefault="007D5859" w:rsidP="007D58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5859" w:rsidRPr="007D5859" w:rsidRDefault="007D5859" w:rsidP="007D5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5859">
        <w:rPr>
          <w:rFonts w:ascii="Times New Roman" w:eastAsia="Times New Roman" w:hAnsi="Times New Roman" w:cs="Times New Roman"/>
          <w:sz w:val="24"/>
          <w:szCs w:val="24"/>
        </w:rPr>
        <w:t>3.2.1 расстояние до объекта от остановки транспорта – нет</w:t>
      </w:r>
    </w:p>
    <w:p w:rsidR="007D5859" w:rsidRPr="007D5859" w:rsidRDefault="007D5859" w:rsidP="007D5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5859">
        <w:rPr>
          <w:rFonts w:ascii="Times New Roman" w:eastAsia="Times New Roman" w:hAnsi="Times New Roman" w:cs="Times New Roman"/>
          <w:sz w:val="24"/>
          <w:szCs w:val="24"/>
        </w:rPr>
        <w:t xml:space="preserve">3.2.2 время движения (пешком) – </w:t>
      </w:r>
      <w:r w:rsidRPr="007D5859">
        <w:rPr>
          <w:rFonts w:ascii="Times New Roman" w:eastAsia="Times New Roman" w:hAnsi="Times New Roman" w:cs="Times New Roman"/>
          <w:b/>
          <w:sz w:val="24"/>
          <w:szCs w:val="24"/>
        </w:rPr>
        <w:t xml:space="preserve"> нет</w:t>
      </w:r>
      <w:r w:rsidRPr="007D58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D5859" w:rsidRPr="007D5859" w:rsidRDefault="007D5859" w:rsidP="007D5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5859">
        <w:rPr>
          <w:rFonts w:ascii="Times New Roman" w:eastAsia="Times New Roman" w:hAnsi="Times New Roman" w:cs="Times New Roman"/>
          <w:sz w:val="24"/>
          <w:szCs w:val="24"/>
        </w:rPr>
        <w:t>3.2.3 наличие  выделенного от проезжей части пешеходного пути (</w:t>
      </w:r>
      <w:r w:rsidRPr="007D5859">
        <w:rPr>
          <w:rFonts w:ascii="Times New Roman" w:eastAsia="Times New Roman" w:hAnsi="Times New Roman" w:cs="Times New Roman"/>
          <w:i/>
          <w:sz w:val="24"/>
          <w:szCs w:val="24"/>
        </w:rPr>
        <w:t>да, нет</w:t>
      </w:r>
      <w:r w:rsidRPr="007D5859">
        <w:rPr>
          <w:rFonts w:ascii="Times New Roman" w:eastAsia="Times New Roman" w:hAnsi="Times New Roman" w:cs="Times New Roman"/>
          <w:sz w:val="24"/>
          <w:szCs w:val="24"/>
        </w:rPr>
        <w:t>) – нет</w:t>
      </w:r>
    </w:p>
    <w:p w:rsidR="007D5859" w:rsidRPr="007D5859" w:rsidRDefault="007D5859" w:rsidP="007D5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5859">
        <w:rPr>
          <w:rFonts w:ascii="Times New Roman" w:eastAsia="Times New Roman" w:hAnsi="Times New Roman" w:cs="Times New Roman"/>
          <w:sz w:val="24"/>
          <w:szCs w:val="24"/>
        </w:rPr>
        <w:t xml:space="preserve">3.2.4 Перекрестки: </w:t>
      </w:r>
      <w:r w:rsidRPr="007D5859">
        <w:rPr>
          <w:rFonts w:ascii="Times New Roman" w:eastAsia="Times New Roman" w:hAnsi="Times New Roman" w:cs="Times New Roman"/>
          <w:b/>
          <w:i/>
          <w:sz w:val="24"/>
          <w:szCs w:val="24"/>
        </w:rPr>
        <w:t>нерегулируемые</w:t>
      </w:r>
      <w:r w:rsidRPr="007D5859">
        <w:rPr>
          <w:rFonts w:ascii="Times New Roman" w:eastAsia="Times New Roman" w:hAnsi="Times New Roman" w:cs="Times New Roman"/>
          <w:i/>
          <w:sz w:val="24"/>
          <w:szCs w:val="24"/>
        </w:rPr>
        <w:t>; регулируемые, со звуковой сигнализацией, таймером</w:t>
      </w:r>
    </w:p>
    <w:p w:rsidR="007D5859" w:rsidRPr="007D5859" w:rsidRDefault="007D5859" w:rsidP="007D5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5859">
        <w:rPr>
          <w:rFonts w:ascii="Times New Roman" w:eastAsia="Times New Roman" w:hAnsi="Times New Roman" w:cs="Times New Roman"/>
          <w:sz w:val="24"/>
          <w:szCs w:val="24"/>
        </w:rPr>
        <w:t xml:space="preserve">3.2.5 Информация на пути следования к объекту: </w:t>
      </w:r>
      <w:r w:rsidRPr="007D5859">
        <w:rPr>
          <w:rFonts w:ascii="Times New Roman" w:eastAsia="Times New Roman" w:hAnsi="Times New Roman" w:cs="Times New Roman"/>
          <w:i/>
          <w:sz w:val="24"/>
          <w:szCs w:val="24"/>
        </w:rPr>
        <w:t xml:space="preserve">акустическая, тактильная, визуальная; </w:t>
      </w:r>
    </w:p>
    <w:p w:rsidR="007D5859" w:rsidRPr="007D5859" w:rsidRDefault="007D5859" w:rsidP="007D5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5859">
        <w:rPr>
          <w:rFonts w:ascii="Times New Roman" w:eastAsia="Times New Roman" w:hAnsi="Times New Roman" w:cs="Times New Roman"/>
          <w:sz w:val="24"/>
          <w:szCs w:val="24"/>
        </w:rPr>
        <w:t xml:space="preserve">3.2.6 Перепады высоты на пути: </w:t>
      </w:r>
      <w:r w:rsidRPr="007D5859">
        <w:rPr>
          <w:rFonts w:ascii="Times New Roman" w:eastAsia="Times New Roman" w:hAnsi="Times New Roman" w:cs="Times New Roman"/>
          <w:i/>
          <w:sz w:val="24"/>
          <w:szCs w:val="24"/>
        </w:rPr>
        <w:t xml:space="preserve">есть, </w:t>
      </w:r>
      <w:r w:rsidRPr="007D585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нет</w:t>
      </w:r>
      <w:r w:rsidRPr="007D58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7D5859" w:rsidRPr="007D5859" w:rsidRDefault="007D5859" w:rsidP="007D585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D5859">
        <w:rPr>
          <w:rFonts w:ascii="Times New Roman" w:eastAsia="Times New Roman" w:hAnsi="Times New Roman" w:cs="Times New Roman"/>
          <w:sz w:val="24"/>
          <w:szCs w:val="24"/>
        </w:rPr>
        <w:t xml:space="preserve">Их обустройство для инвалидов на коляске: </w:t>
      </w:r>
      <w:r w:rsidRPr="007D5859">
        <w:rPr>
          <w:rFonts w:ascii="Times New Roman" w:eastAsia="Times New Roman" w:hAnsi="Times New Roman" w:cs="Times New Roman"/>
          <w:i/>
          <w:sz w:val="24"/>
          <w:szCs w:val="24"/>
        </w:rPr>
        <w:t>нет</w:t>
      </w:r>
      <w:r w:rsidRPr="007D58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D5859" w:rsidRPr="007D5859" w:rsidRDefault="007D5859" w:rsidP="007D5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5859">
        <w:rPr>
          <w:rFonts w:ascii="Times New Roman" w:eastAsia="Times New Roman" w:hAnsi="Times New Roman" w:cs="Times New Roman"/>
          <w:b/>
          <w:sz w:val="24"/>
          <w:szCs w:val="24"/>
        </w:rPr>
        <w:t>3.3 Организация доступности объекта для инвалидов – форма обслуживания</w:t>
      </w:r>
    </w:p>
    <w:p w:rsidR="007D5859" w:rsidRPr="007D5859" w:rsidRDefault="007D5859" w:rsidP="007D5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5689"/>
        <w:gridCol w:w="2959"/>
      </w:tblGrid>
      <w:tr w:rsidR="007D5859" w:rsidRPr="007D5859" w:rsidTr="004255D5">
        <w:trPr>
          <w:trHeight w:val="82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59" w:rsidRPr="007D5859" w:rsidRDefault="007D5859" w:rsidP="007D5859">
            <w:pPr>
              <w:spacing w:after="0" w:line="240" w:lineRule="auto"/>
              <w:ind w:left="-13" w:right="-127" w:hanging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59">
              <w:rPr>
                <w:rFonts w:ascii="Times New Roman" w:eastAsia="Times New Roman" w:hAnsi="Times New Roman" w:cs="Times New Roman"/>
                <w:sz w:val="24"/>
                <w:szCs w:val="24"/>
              </w:rPr>
              <w:t>№№</w:t>
            </w:r>
          </w:p>
          <w:p w:rsidR="007D5859" w:rsidRPr="007D5859" w:rsidRDefault="007D5859" w:rsidP="007D5859">
            <w:pPr>
              <w:spacing w:after="0" w:line="240" w:lineRule="auto"/>
              <w:ind w:left="-13" w:right="-127" w:hanging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D585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D5859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59" w:rsidRPr="007D5859" w:rsidRDefault="007D5859" w:rsidP="007D5859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7D5859" w:rsidRPr="007D5859" w:rsidRDefault="007D5859" w:rsidP="007D5859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58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Категория инвалидов</w:t>
            </w:r>
          </w:p>
          <w:p w:rsidR="007D5859" w:rsidRPr="007D5859" w:rsidRDefault="007D5859" w:rsidP="007D5859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59">
              <w:rPr>
                <w:rFonts w:ascii="Times New Roman" w:eastAsia="Times New Roman" w:hAnsi="Times New Roman" w:cs="Times New Roman"/>
                <w:sz w:val="24"/>
                <w:szCs w:val="24"/>
              </w:rPr>
              <w:t>(вид нарушения)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59" w:rsidRPr="007D5859" w:rsidRDefault="007D5859" w:rsidP="007D5859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58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Вариант организации доступности объекта</w:t>
            </w:r>
          </w:p>
          <w:p w:rsidR="007D5859" w:rsidRPr="007D5859" w:rsidRDefault="007D5859" w:rsidP="007D5859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59">
              <w:rPr>
                <w:rFonts w:ascii="Times New Roman" w:eastAsia="Times New Roman" w:hAnsi="Times New Roman" w:cs="Times New Roman"/>
                <w:sz w:val="24"/>
                <w:szCs w:val="24"/>
              </w:rPr>
              <w:t>(формы обслуживания)*</w:t>
            </w:r>
          </w:p>
        </w:tc>
      </w:tr>
      <w:tr w:rsidR="007D5859" w:rsidRPr="007D5859" w:rsidTr="004255D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59" w:rsidRPr="007D5859" w:rsidRDefault="007D5859" w:rsidP="007D5859">
            <w:pPr>
              <w:spacing w:after="0" w:line="240" w:lineRule="auto"/>
              <w:ind w:firstLine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5859" w:rsidRPr="007D5859" w:rsidRDefault="007D5859" w:rsidP="007D5859">
            <w:pPr>
              <w:spacing w:after="0" w:line="240" w:lineRule="auto"/>
              <w:ind w:firstLine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5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59" w:rsidRPr="007D5859" w:rsidRDefault="007D5859" w:rsidP="007D5859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D5859" w:rsidRPr="007D5859" w:rsidRDefault="007D5859" w:rsidP="007D5859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58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 категории инвалидов и МГН</w:t>
            </w:r>
          </w:p>
          <w:p w:rsidR="007D5859" w:rsidRPr="007D5859" w:rsidRDefault="007D5859" w:rsidP="007D5859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59" w:rsidRPr="007D5859" w:rsidRDefault="007D5859" w:rsidP="007D5859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5859" w:rsidRPr="007D5859" w:rsidRDefault="007D5859" w:rsidP="007D5859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59">
              <w:rPr>
                <w:rFonts w:ascii="Times New Roman" w:eastAsia="Times New Roman" w:hAnsi="Times New Roman" w:cs="Times New Roman"/>
                <w:sz w:val="24"/>
                <w:szCs w:val="24"/>
              </w:rPr>
              <w:t>«ВНД»</w:t>
            </w:r>
          </w:p>
        </w:tc>
      </w:tr>
      <w:tr w:rsidR="007D5859" w:rsidRPr="007D5859" w:rsidTr="004255D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59" w:rsidRPr="007D5859" w:rsidRDefault="007D5859" w:rsidP="007D5859">
            <w:pPr>
              <w:spacing w:after="0" w:line="240" w:lineRule="auto"/>
              <w:ind w:firstLine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59" w:rsidRPr="007D5859" w:rsidRDefault="007D5859" w:rsidP="007D5859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D58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том числе инвалиды:</w:t>
            </w:r>
          </w:p>
          <w:p w:rsidR="007D5859" w:rsidRPr="007D5859" w:rsidRDefault="007D5859" w:rsidP="007D5859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59" w:rsidRPr="007D5859" w:rsidRDefault="007D5859" w:rsidP="007D5859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«ВНД»</w:t>
            </w:r>
          </w:p>
        </w:tc>
      </w:tr>
      <w:tr w:rsidR="007D5859" w:rsidRPr="007D5859" w:rsidTr="004255D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59" w:rsidRPr="007D5859" w:rsidRDefault="007D5859" w:rsidP="007D5859">
            <w:pPr>
              <w:spacing w:after="0" w:line="240" w:lineRule="auto"/>
              <w:ind w:firstLine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59" w:rsidRPr="007D5859" w:rsidRDefault="007D5859" w:rsidP="007D5859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D585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передвигающиеся</w:t>
            </w:r>
            <w:proofErr w:type="gramEnd"/>
            <w:r w:rsidRPr="007D58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креслах-колясках</w:t>
            </w:r>
          </w:p>
          <w:p w:rsidR="007D5859" w:rsidRPr="007D5859" w:rsidRDefault="007D5859" w:rsidP="007D5859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59" w:rsidRPr="007D5859" w:rsidRDefault="007D5859" w:rsidP="007D5859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59">
              <w:rPr>
                <w:rFonts w:ascii="Times New Roman" w:eastAsia="Times New Roman" w:hAnsi="Times New Roman" w:cs="Times New Roman"/>
                <w:sz w:val="24"/>
                <w:szCs w:val="24"/>
              </w:rPr>
              <w:t>«ВНД»</w:t>
            </w:r>
          </w:p>
        </w:tc>
      </w:tr>
      <w:tr w:rsidR="007D5859" w:rsidRPr="007D5859" w:rsidTr="004255D5">
        <w:trPr>
          <w:trHeight w:val="25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59" w:rsidRPr="007D5859" w:rsidRDefault="007D5859" w:rsidP="007D5859">
            <w:pPr>
              <w:spacing w:after="0" w:line="240" w:lineRule="auto"/>
              <w:ind w:firstLine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5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59" w:rsidRPr="007D5859" w:rsidRDefault="007D5859" w:rsidP="007D5859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59">
              <w:rPr>
                <w:rFonts w:ascii="Times New Roman" w:eastAsia="Times New Roman" w:hAnsi="Times New Roman" w:cs="Times New Roman"/>
                <w:sz w:val="24"/>
                <w:szCs w:val="24"/>
              </w:rPr>
              <w:t>с нарушениями опорно-двигательного аппарата</w:t>
            </w:r>
          </w:p>
          <w:p w:rsidR="007D5859" w:rsidRPr="007D5859" w:rsidRDefault="007D5859" w:rsidP="007D5859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59" w:rsidRPr="007D5859" w:rsidRDefault="007D5859" w:rsidP="007D5859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59">
              <w:rPr>
                <w:rFonts w:ascii="Times New Roman" w:eastAsia="Times New Roman" w:hAnsi="Times New Roman" w:cs="Times New Roman"/>
                <w:sz w:val="24"/>
                <w:szCs w:val="24"/>
              </w:rPr>
              <w:t>«ВНД»</w:t>
            </w:r>
          </w:p>
        </w:tc>
      </w:tr>
      <w:tr w:rsidR="007D5859" w:rsidRPr="007D5859" w:rsidTr="004255D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59" w:rsidRPr="007D5859" w:rsidRDefault="007D5859" w:rsidP="007D5859">
            <w:pPr>
              <w:spacing w:after="0" w:line="240" w:lineRule="auto"/>
              <w:ind w:firstLine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5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59" w:rsidRPr="007D5859" w:rsidRDefault="007D5859" w:rsidP="007D5859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59">
              <w:rPr>
                <w:rFonts w:ascii="Times New Roman" w:eastAsia="Times New Roman" w:hAnsi="Times New Roman" w:cs="Times New Roman"/>
                <w:sz w:val="24"/>
                <w:szCs w:val="24"/>
              </w:rPr>
              <w:t>с нарушениями зрения</w:t>
            </w:r>
          </w:p>
          <w:p w:rsidR="007D5859" w:rsidRPr="007D5859" w:rsidRDefault="007D5859" w:rsidP="007D5859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59" w:rsidRPr="007D5859" w:rsidRDefault="007D5859" w:rsidP="007D5859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59">
              <w:rPr>
                <w:rFonts w:ascii="Times New Roman" w:eastAsia="Times New Roman" w:hAnsi="Times New Roman" w:cs="Times New Roman"/>
                <w:sz w:val="24"/>
                <w:szCs w:val="24"/>
              </w:rPr>
              <w:t>«ВНД»</w:t>
            </w:r>
          </w:p>
        </w:tc>
      </w:tr>
      <w:tr w:rsidR="007D5859" w:rsidRPr="007D5859" w:rsidTr="004255D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59" w:rsidRPr="007D5859" w:rsidRDefault="007D5859" w:rsidP="007D5859">
            <w:pPr>
              <w:spacing w:after="0" w:line="240" w:lineRule="auto"/>
              <w:ind w:firstLine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5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59" w:rsidRPr="007D5859" w:rsidRDefault="007D5859" w:rsidP="007D5859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59">
              <w:rPr>
                <w:rFonts w:ascii="Times New Roman" w:eastAsia="Times New Roman" w:hAnsi="Times New Roman" w:cs="Times New Roman"/>
                <w:sz w:val="24"/>
                <w:szCs w:val="24"/>
              </w:rPr>
              <w:t>с нарушениями слуха</w:t>
            </w:r>
          </w:p>
          <w:p w:rsidR="007D5859" w:rsidRPr="007D5859" w:rsidRDefault="007D5859" w:rsidP="007D5859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59" w:rsidRPr="007D5859" w:rsidRDefault="007D5859" w:rsidP="007D5859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59">
              <w:rPr>
                <w:rFonts w:ascii="Times New Roman" w:eastAsia="Times New Roman" w:hAnsi="Times New Roman" w:cs="Times New Roman"/>
                <w:sz w:val="24"/>
                <w:szCs w:val="24"/>
              </w:rPr>
              <w:t>«ВНД»</w:t>
            </w:r>
          </w:p>
        </w:tc>
      </w:tr>
      <w:tr w:rsidR="007D5859" w:rsidRPr="007D5859" w:rsidTr="004255D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59" w:rsidRPr="007D5859" w:rsidRDefault="007D5859" w:rsidP="007D5859">
            <w:pPr>
              <w:spacing w:after="0" w:line="240" w:lineRule="auto"/>
              <w:ind w:firstLine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5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59" w:rsidRPr="007D5859" w:rsidRDefault="007D5859" w:rsidP="007D5859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59">
              <w:rPr>
                <w:rFonts w:ascii="Times New Roman" w:eastAsia="Times New Roman" w:hAnsi="Times New Roman" w:cs="Times New Roman"/>
                <w:sz w:val="24"/>
                <w:szCs w:val="24"/>
              </w:rPr>
              <w:t>с нарушениями умственного развития</w:t>
            </w:r>
          </w:p>
          <w:p w:rsidR="007D5859" w:rsidRPr="007D5859" w:rsidRDefault="007D5859" w:rsidP="007D5859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59" w:rsidRPr="007D5859" w:rsidRDefault="007D5859" w:rsidP="007D5859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59">
              <w:rPr>
                <w:rFonts w:ascii="Times New Roman" w:eastAsia="Times New Roman" w:hAnsi="Times New Roman" w:cs="Times New Roman"/>
                <w:sz w:val="24"/>
                <w:szCs w:val="24"/>
              </w:rPr>
              <w:t>«ВНД»</w:t>
            </w:r>
          </w:p>
        </w:tc>
      </w:tr>
    </w:tbl>
    <w:p w:rsidR="007D5859" w:rsidRPr="007D5859" w:rsidRDefault="007D5859" w:rsidP="007D585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  <w:r w:rsidRPr="007D5859">
        <w:rPr>
          <w:rFonts w:ascii="Times New Roman" w:eastAsia="Times New Roman" w:hAnsi="Times New Roman" w:cs="Times New Roman"/>
          <w:sz w:val="24"/>
          <w:szCs w:val="24"/>
        </w:rPr>
        <w:t xml:space="preserve">* - </w:t>
      </w:r>
      <w:r w:rsidRPr="007D5859">
        <w:rPr>
          <w:rFonts w:ascii="Times New Roman" w:eastAsia="Times New Roman" w:hAnsi="Times New Roman" w:cs="Times New Roman"/>
          <w:sz w:val="20"/>
          <w:szCs w:val="20"/>
        </w:rPr>
        <w:t xml:space="preserve">указывается один из вариантов: </w:t>
      </w:r>
      <w:r w:rsidRPr="007D5859">
        <w:rPr>
          <w:rFonts w:ascii="Times New Roman" w:eastAsia="Times New Roman" w:hAnsi="Times New Roman" w:cs="Times New Roman"/>
          <w:b/>
          <w:sz w:val="20"/>
          <w:szCs w:val="20"/>
        </w:rPr>
        <w:t>«А», «Б», «ДУ», «ВНД»</w:t>
      </w:r>
    </w:p>
    <w:p w:rsidR="007D5859" w:rsidRPr="007D5859" w:rsidRDefault="007D5859" w:rsidP="007D5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5859" w:rsidRPr="007D5859" w:rsidRDefault="007D5859" w:rsidP="007D585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7D5859" w:rsidRPr="007D5859" w:rsidRDefault="007D5859" w:rsidP="007D58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5859">
        <w:rPr>
          <w:rFonts w:ascii="Times New Roman" w:eastAsia="Times New Roman" w:hAnsi="Times New Roman" w:cs="Times New Roman"/>
          <w:b/>
          <w:sz w:val="24"/>
          <w:szCs w:val="24"/>
        </w:rPr>
        <w:t>3.4 Состояние доступности основных структурно-функциональных зон</w:t>
      </w:r>
    </w:p>
    <w:p w:rsidR="007D5859" w:rsidRPr="007D5859" w:rsidRDefault="007D5859" w:rsidP="007D5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2"/>
        <w:gridCol w:w="4048"/>
        <w:gridCol w:w="3259"/>
        <w:gridCol w:w="1134"/>
        <w:gridCol w:w="992"/>
      </w:tblGrid>
      <w:tr w:rsidR="007D5859" w:rsidRPr="007D5859" w:rsidTr="007D5859">
        <w:trPr>
          <w:trHeight w:val="429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59" w:rsidRPr="007D5859" w:rsidRDefault="007D5859" w:rsidP="007D5859">
            <w:pPr>
              <w:spacing w:after="0" w:line="240" w:lineRule="auto"/>
              <w:ind w:left="-8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59">
              <w:rPr>
                <w:rFonts w:ascii="Times New Roman" w:eastAsia="Times New Roman" w:hAnsi="Times New Roman" w:cs="Times New Roman"/>
                <w:sz w:val="24"/>
                <w:szCs w:val="24"/>
              </w:rPr>
              <w:t>№№</w:t>
            </w:r>
          </w:p>
          <w:p w:rsidR="007D5859" w:rsidRPr="007D5859" w:rsidRDefault="007D5859" w:rsidP="007D5859">
            <w:pPr>
              <w:spacing w:after="0" w:line="240" w:lineRule="auto"/>
              <w:ind w:left="-8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D585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D5859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859" w:rsidRPr="007D5859" w:rsidRDefault="007D5859" w:rsidP="007D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58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59" w:rsidRPr="007D5859" w:rsidRDefault="007D5859" w:rsidP="007D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D5859" w:rsidRPr="007D5859" w:rsidRDefault="007D5859" w:rsidP="007D5859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58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Состояние доступности, </w:t>
            </w:r>
          </w:p>
          <w:p w:rsidR="007D5859" w:rsidRPr="007D5859" w:rsidRDefault="007D5859" w:rsidP="007D5859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58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том числе для основных категорий инвалидов**</w:t>
            </w:r>
          </w:p>
          <w:p w:rsidR="007D5859" w:rsidRPr="007D5859" w:rsidRDefault="007D5859" w:rsidP="007D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59" w:rsidRPr="007D5859" w:rsidRDefault="007D5859" w:rsidP="007D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D5859" w:rsidRPr="007D5859" w:rsidRDefault="007D5859" w:rsidP="007D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58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Приложение</w:t>
            </w:r>
          </w:p>
        </w:tc>
      </w:tr>
      <w:tr w:rsidR="007D5859" w:rsidRPr="007D5859" w:rsidTr="007D5859"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859" w:rsidRPr="007D5859" w:rsidRDefault="007D5859" w:rsidP="007D5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859" w:rsidRPr="007D5859" w:rsidRDefault="007D5859" w:rsidP="007D58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859" w:rsidRPr="007D5859" w:rsidRDefault="007D5859" w:rsidP="007D58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59" w:rsidRPr="007D5859" w:rsidRDefault="007D5859" w:rsidP="007D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59">
              <w:rPr>
                <w:rFonts w:ascii="Times New Roman" w:eastAsia="Times New Roman" w:hAnsi="Times New Roman" w:cs="Times New Roman"/>
                <w:sz w:val="24"/>
                <w:szCs w:val="24"/>
              </w:rPr>
              <w:t>№ на плане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59" w:rsidRPr="007D5859" w:rsidRDefault="007D5859" w:rsidP="007D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59">
              <w:rPr>
                <w:rFonts w:ascii="Times New Roman" w:eastAsia="Times New Roman" w:hAnsi="Times New Roman" w:cs="Times New Roman"/>
                <w:sz w:val="24"/>
                <w:szCs w:val="24"/>
              </w:rPr>
              <w:t>№ фото</w:t>
            </w:r>
          </w:p>
        </w:tc>
      </w:tr>
      <w:tr w:rsidR="007D5859" w:rsidRPr="007D5859" w:rsidTr="007D5859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59" w:rsidRPr="007D5859" w:rsidRDefault="007D5859" w:rsidP="007D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59" w:rsidRPr="007D5859" w:rsidRDefault="007D5859" w:rsidP="007D5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59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59" w:rsidRPr="007D5859" w:rsidRDefault="007D5859" w:rsidP="007D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59" w:rsidRPr="007D5859" w:rsidRDefault="007D5859" w:rsidP="007D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59" w:rsidRPr="007D5859" w:rsidRDefault="007D5859" w:rsidP="007D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859" w:rsidRPr="007D5859" w:rsidTr="007D5859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59" w:rsidRPr="007D5859" w:rsidRDefault="007D5859" w:rsidP="007D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5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59" w:rsidRPr="007D5859" w:rsidRDefault="007D5859" w:rsidP="007D5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59">
              <w:rPr>
                <w:rFonts w:ascii="Times New Roman" w:eastAsia="Times New Roman" w:hAnsi="Times New Roman" w:cs="Times New Roman"/>
                <w:sz w:val="24"/>
                <w:szCs w:val="24"/>
              </w:rPr>
              <w:t>Вход (входы) в здание</w:t>
            </w:r>
          </w:p>
          <w:p w:rsidR="007D5859" w:rsidRPr="007D5859" w:rsidRDefault="007D5859" w:rsidP="007D5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59" w:rsidRDefault="007D5859" w:rsidP="007D5859">
            <w:pPr>
              <w:jc w:val="center"/>
            </w:pPr>
            <w:r w:rsidRPr="00BF4432">
              <w:rPr>
                <w:rFonts w:ascii="Times New Roman" w:eastAsia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59" w:rsidRPr="007D5859" w:rsidRDefault="007D5859" w:rsidP="007D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59" w:rsidRPr="007D5859" w:rsidRDefault="007D5859" w:rsidP="007D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859" w:rsidRPr="007D5859" w:rsidTr="007D5859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59" w:rsidRPr="007D5859" w:rsidRDefault="007D5859" w:rsidP="007D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5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59" w:rsidRPr="007D5859" w:rsidRDefault="007D5859" w:rsidP="007D5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Путь (пути) движения внутри здания (в </w:t>
            </w:r>
            <w:proofErr w:type="spellStart"/>
            <w:r w:rsidRPr="007D5859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D5859">
              <w:rPr>
                <w:rFonts w:ascii="Times New Roman" w:eastAsia="Times New Roman" w:hAnsi="Times New Roman" w:cs="Times New Roman"/>
                <w:sz w:val="24"/>
                <w:szCs w:val="24"/>
              </w:rPr>
              <w:t>. пути эвакуации)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59" w:rsidRDefault="007D5859" w:rsidP="007D5859">
            <w:pPr>
              <w:jc w:val="center"/>
            </w:pPr>
            <w:r w:rsidRPr="00BF4432">
              <w:rPr>
                <w:rFonts w:ascii="Times New Roman" w:eastAsia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59" w:rsidRPr="007D5859" w:rsidRDefault="007D5859" w:rsidP="007D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59" w:rsidRPr="007D5859" w:rsidRDefault="007D5859" w:rsidP="007D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859" w:rsidRPr="007D5859" w:rsidTr="007D5859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59" w:rsidRPr="007D5859" w:rsidRDefault="007D5859" w:rsidP="007D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5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59" w:rsidRPr="007D5859" w:rsidRDefault="007D5859" w:rsidP="007D5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59">
              <w:rPr>
                <w:rFonts w:ascii="Times New Roman" w:eastAsia="Times New Roman" w:hAnsi="Times New Roman" w:cs="Times New Roman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59" w:rsidRDefault="007D5859" w:rsidP="007D5859">
            <w:pPr>
              <w:jc w:val="center"/>
            </w:pPr>
            <w:r w:rsidRPr="00BF4432">
              <w:rPr>
                <w:rFonts w:ascii="Times New Roman" w:eastAsia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59" w:rsidRPr="007D5859" w:rsidRDefault="007D5859" w:rsidP="007D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59" w:rsidRPr="007D5859" w:rsidRDefault="007D5859" w:rsidP="007D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859" w:rsidRPr="007D5859" w:rsidTr="007D5859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59" w:rsidRPr="007D5859" w:rsidRDefault="007D5859" w:rsidP="007D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5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59" w:rsidRPr="007D5859" w:rsidRDefault="007D5859" w:rsidP="007D5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59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59" w:rsidRDefault="007D5859" w:rsidP="007D5859">
            <w:pPr>
              <w:jc w:val="center"/>
            </w:pPr>
            <w:r w:rsidRPr="00BF4432">
              <w:rPr>
                <w:rFonts w:ascii="Times New Roman" w:eastAsia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59" w:rsidRPr="007D5859" w:rsidRDefault="007D5859" w:rsidP="007D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59" w:rsidRPr="007D5859" w:rsidRDefault="007D5859" w:rsidP="007D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859" w:rsidRPr="007D5859" w:rsidTr="007D5859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59" w:rsidRPr="007D5859" w:rsidRDefault="007D5859" w:rsidP="007D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5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59" w:rsidRPr="007D5859" w:rsidRDefault="007D5859" w:rsidP="007D5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59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59" w:rsidRDefault="007D5859" w:rsidP="007D5859">
            <w:pPr>
              <w:jc w:val="center"/>
            </w:pPr>
            <w:r w:rsidRPr="00BF4432">
              <w:rPr>
                <w:rFonts w:ascii="Times New Roman" w:eastAsia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59" w:rsidRPr="007D5859" w:rsidRDefault="007D5859" w:rsidP="007D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59" w:rsidRPr="007D5859" w:rsidRDefault="007D5859" w:rsidP="007D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859" w:rsidRPr="007D5859" w:rsidTr="007D5859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59" w:rsidRPr="007D5859" w:rsidRDefault="007D5859" w:rsidP="007D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5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59" w:rsidRPr="007D5859" w:rsidRDefault="007D5859" w:rsidP="007D5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59">
              <w:rPr>
                <w:rFonts w:ascii="Times New Roman" w:eastAsia="Times New Roman" w:hAnsi="Times New Roman" w:cs="Times New Roman"/>
                <w:sz w:val="24"/>
                <w:szCs w:val="24"/>
              </w:rPr>
              <w:t>Пути движения</w:t>
            </w:r>
          </w:p>
          <w:p w:rsidR="007D5859" w:rsidRPr="007D5859" w:rsidRDefault="007D5859" w:rsidP="007D5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объекту (от остановки транспорта)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59" w:rsidRDefault="007D5859" w:rsidP="007D5859">
            <w:pPr>
              <w:jc w:val="center"/>
            </w:pPr>
            <w:r w:rsidRPr="00BF4432">
              <w:rPr>
                <w:rFonts w:ascii="Times New Roman" w:eastAsia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59" w:rsidRPr="007D5859" w:rsidRDefault="007D5859" w:rsidP="007D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59" w:rsidRPr="007D5859" w:rsidRDefault="007D5859" w:rsidP="007D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D5859" w:rsidRPr="007D5859" w:rsidRDefault="007D5859" w:rsidP="007D58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5859" w:rsidRPr="007D5859" w:rsidRDefault="007D5859" w:rsidP="007D5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5859">
        <w:rPr>
          <w:rFonts w:ascii="Times New Roman" w:eastAsia="Times New Roman" w:hAnsi="Times New Roman" w:cs="Times New Roman"/>
          <w:b/>
          <w:sz w:val="24"/>
          <w:szCs w:val="24"/>
        </w:rPr>
        <w:t xml:space="preserve">** </w:t>
      </w:r>
      <w:r w:rsidRPr="007D5859">
        <w:rPr>
          <w:rFonts w:ascii="Times New Roman" w:eastAsia="Times New Roman" w:hAnsi="Times New Roman" w:cs="Times New Roman"/>
          <w:sz w:val="20"/>
          <w:szCs w:val="20"/>
        </w:rPr>
        <w:t>Указывается:</w:t>
      </w:r>
      <w:r w:rsidRPr="007D5859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7D5859">
        <w:rPr>
          <w:rFonts w:ascii="Times New Roman" w:eastAsia="Times New Roman" w:hAnsi="Times New Roman" w:cs="Times New Roman"/>
          <w:b/>
          <w:sz w:val="20"/>
          <w:szCs w:val="20"/>
        </w:rPr>
        <w:t>ДП-В</w:t>
      </w:r>
      <w:r w:rsidRPr="007D5859">
        <w:rPr>
          <w:rFonts w:ascii="Times New Roman" w:eastAsia="Times New Roman" w:hAnsi="Times New Roman" w:cs="Times New Roman"/>
          <w:sz w:val="20"/>
          <w:szCs w:val="20"/>
        </w:rPr>
        <w:t xml:space="preserve"> - доступно полностью всем;  </w:t>
      </w:r>
      <w:r w:rsidRPr="007D5859">
        <w:rPr>
          <w:rFonts w:ascii="Times New Roman" w:eastAsia="Times New Roman" w:hAnsi="Times New Roman" w:cs="Times New Roman"/>
          <w:b/>
          <w:sz w:val="20"/>
          <w:szCs w:val="20"/>
        </w:rPr>
        <w:t>ДП-И</w:t>
      </w:r>
      <w:r w:rsidRPr="007D5859">
        <w:rPr>
          <w:rFonts w:ascii="Times New Roman" w:eastAsia="Times New Roman" w:hAnsi="Times New Roman" w:cs="Times New Roman"/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7D5859">
        <w:rPr>
          <w:rFonts w:ascii="Times New Roman" w:eastAsia="Times New Roman" w:hAnsi="Times New Roman" w:cs="Times New Roman"/>
          <w:b/>
          <w:sz w:val="20"/>
          <w:szCs w:val="20"/>
        </w:rPr>
        <w:t>ДЧ-В</w:t>
      </w:r>
      <w:r w:rsidRPr="007D5859">
        <w:rPr>
          <w:rFonts w:ascii="Times New Roman" w:eastAsia="Times New Roman" w:hAnsi="Times New Roman" w:cs="Times New Roman"/>
          <w:sz w:val="20"/>
          <w:szCs w:val="20"/>
        </w:rPr>
        <w:t xml:space="preserve"> - доступно частично всем; </w:t>
      </w:r>
      <w:r w:rsidRPr="007D5859">
        <w:rPr>
          <w:rFonts w:ascii="Times New Roman" w:eastAsia="Times New Roman" w:hAnsi="Times New Roman" w:cs="Times New Roman"/>
          <w:b/>
          <w:sz w:val="20"/>
          <w:szCs w:val="20"/>
        </w:rPr>
        <w:t>ДЧ-И</w:t>
      </w:r>
      <w:r w:rsidRPr="007D5859">
        <w:rPr>
          <w:rFonts w:ascii="Times New Roman" w:eastAsia="Times New Roman" w:hAnsi="Times New Roman" w:cs="Times New Roman"/>
          <w:sz w:val="20"/>
          <w:szCs w:val="20"/>
        </w:rPr>
        <w:t xml:space="preserve"> (К, О, С, Г, У) – доступно частично избирательно (указать категории инвалидов); </w:t>
      </w:r>
      <w:r w:rsidRPr="007D5859">
        <w:rPr>
          <w:rFonts w:ascii="Times New Roman" w:eastAsia="Times New Roman" w:hAnsi="Times New Roman" w:cs="Times New Roman"/>
          <w:b/>
          <w:sz w:val="20"/>
          <w:szCs w:val="20"/>
        </w:rPr>
        <w:t>ДУ</w:t>
      </w:r>
      <w:r w:rsidRPr="007D5859">
        <w:rPr>
          <w:rFonts w:ascii="Times New Roman" w:eastAsia="Times New Roman" w:hAnsi="Times New Roman" w:cs="Times New Roman"/>
          <w:sz w:val="20"/>
          <w:szCs w:val="20"/>
        </w:rPr>
        <w:t xml:space="preserve"> - доступно условно, </w:t>
      </w:r>
      <w:r w:rsidRPr="007D5859">
        <w:rPr>
          <w:rFonts w:ascii="Times New Roman" w:eastAsia="Times New Roman" w:hAnsi="Times New Roman" w:cs="Times New Roman"/>
          <w:b/>
          <w:sz w:val="20"/>
          <w:szCs w:val="20"/>
        </w:rPr>
        <w:t>ВНД</w:t>
      </w:r>
      <w:r w:rsidRPr="007D5859">
        <w:rPr>
          <w:rFonts w:ascii="Times New Roman" w:eastAsia="Times New Roman" w:hAnsi="Times New Roman" w:cs="Times New Roman"/>
          <w:sz w:val="20"/>
          <w:szCs w:val="20"/>
        </w:rPr>
        <w:t xml:space="preserve"> - недоступно</w:t>
      </w:r>
      <w:proofErr w:type="gramEnd"/>
    </w:p>
    <w:p w:rsidR="007D5859" w:rsidRPr="007D5859" w:rsidRDefault="007D5859" w:rsidP="007D58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5859" w:rsidRPr="007D5859" w:rsidRDefault="007D5859" w:rsidP="007D58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5859">
        <w:rPr>
          <w:rFonts w:ascii="Times New Roman" w:eastAsia="Times New Roman" w:hAnsi="Times New Roman" w:cs="Times New Roman"/>
          <w:b/>
          <w:sz w:val="24"/>
          <w:szCs w:val="24"/>
        </w:rPr>
        <w:t>3.5. ИТОГОВОЕ  ЗАКЛЮЧЕНИЕ о состоянии доступности ОСИ</w:t>
      </w:r>
      <w:r w:rsidRPr="007D5859">
        <w:rPr>
          <w:rFonts w:ascii="Times New Roman" w:eastAsia="Times New Roman" w:hAnsi="Times New Roman" w:cs="Times New Roman"/>
          <w:sz w:val="24"/>
          <w:szCs w:val="24"/>
        </w:rPr>
        <w:t>: доступно частично, избирательно (О</w:t>
      </w:r>
      <w:proofErr w:type="gramStart"/>
      <w:r w:rsidRPr="007D5859">
        <w:rPr>
          <w:rFonts w:ascii="Times New Roman" w:eastAsia="Times New Roman" w:hAnsi="Times New Roman" w:cs="Times New Roman"/>
          <w:sz w:val="24"/>
          <w:szCs w:val="24"/>
        </w:rPr>
        <w:t>,С</w:t>
      </w:r>
      <w:proofErr w:type="gramEnd"/>
      <w:r w:rsidRPr="007D5859">
        <w:rPr>
          <w:rFonts w:ascii="Times New Roman" w:eastAsia="Times New Roman" w:hAnsi="Times New Roman" w:cs="Times New Roman"/>
          <w:sz w:val="24"/>
          <w:szCs w:val="24"/>
        </w:rPr>
        <w:t>,Г,У).</w:t>
      </w:r>
    </w:p>
    <w:p w:rsidR="007D5859" w:rsidRPr="007D5859" w:rsidRDefault="007D5859" w:rsidP="007D5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7D5859" w:rsidRPr="007D5859" w:rsidRDefault="007D5859" w:rsidP="007D5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5859">
        <w:rPr>
          <w:rFonts w:ascii="Times New Roman" w:eastAsia="Times New Roman" w:hAnsi="Times New Roman" w:cs="Times New Roman"/>
          <w:b/>
          <w:sz w:val="24"/>
          <w:szCs w:val="24"/>
        </w:rPr>
        <w:t>4. Управленческое решение</w:t>
      </w:r>
      <w:r w:rsidRPr="007D5859">
        <w:rPr>
          <w:rFonts w:ascii="Times New Roman" w:eastAsia="Times New Roman" w:hAnsi="Times New Roman" w:cs="Times New Roman"/>
          <w:sz w:val="24"/>
          <w:szCs w:val="24"/>
        </w:rPr>
        <w:t xml:space="preserve"> (проект)</w:t>
      </w:r>
    </w:p>
    <w:p w:rsidR="007D5859" w:rsidRPr="007D5859" w:rsidRDefault="007D5859" w:rsidP="007D585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7D5859" w:rsidRPr="007D5859" w:rsidRDefault="007D5859" w:rsidP="007D5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5859">
        <w:rPr>
          <w:rFonts w:ascii="Times New Roman" w:eastAsia="Times New Roman" w:hAnsi="Times New Roman" w:cs="Times New Roman"/>
          <w:sz w:val="24"/>
          <w:szCs w:val="24"/>
        </w:rPr>
        <w:t>4.1. Рекомендации по адаптации основных структурных элементов объекта:</w:t>
      </w:r>
    </w:p>
    <w:p w:rsidR="007D5859" w:rsidRPr="007D5859" w:rsidRDefault="007D5859" w:rsidP="007D585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9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243"/>
        <w:gridCol w:w="3967"/>
      </w:tblGrid>
      <w:tr w:rsidR="007D5859" w:rsidRPr="007D5859" w:rsidTr="004255D5">
        <w:trPr>
          <w:trHeight w:val="9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859" w:rsidRPr="007D5859" w:rsidRDefault="007D5859" w:rsidP="007D5859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59">
              <w:rPr>
                <w:rFonts w:ascii="Times New Roman" w:eastAsia="Times New Roman" w:hAnsi="Times New Roman" w:cs="Times New Roman"/>
                <w:sz w:val="24"/>
                <w:szCs w:val="24"/>
              </w:rPr>
              <w:t>№№</w:t>
            </w:r>
          </w:p>
          <w:p w:rsidR="007D5859" w:rsidRPr="007D5859" w:rsidRDefault="007D5859" w:rsidP="007D5859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59">
              <w:rPr>
                <w:rFonts w:ascii="Times New Roman" w:eastAsia="Times New Roman" w:hAnsi="Times New Roman" w:cs="Times New Roman"/>
                <w:sz w:val="24"/>
                <w:szCs w:val="24"/>
              </w:rPr>
              <w:t>п \</w:t>
            </w:r>
            <w:proofErr w:type="gramStart"/>
            <w:r w:rsidRPr="007D585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859" w:rsidRPr="007D5859" w:rsidRDefault="007D5859" w:rsidP="007D5859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структурно-функциональные зоны объекта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859" w:rsidRPr="007D5859" w:rsidRDefault="007D5859" w:rsidP="007D5859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Рекомендации по адаптации объекта (вид работы)*</w:t>
            </w:r>
          </w:p>
        </w:tc>
      </w:tr>
      <w:tr w:rsidR="007D5859" w:rsidRPr="007D5859" w:rsidTr="004255D5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59" w:rsidRPr="007D5859" w:rsidRDefault="007D5859" w:rsidP="007D5859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59" w:rsidRPr="007D5859" w:rsidRDefault="007D5859" w:rsidP="007D5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59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59" w:rsidRPr="007D5859" w:rsidRDefault="007D5859" w:rsidP="007D5859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859">
              <w:rPr>
                <w:rFonts w:ascii="Times New Roman" w:eastAsia="Times New Roman" w:hAnsi="Times New Roman" w:cs="Times New Roman"/>
                <w:sz w:val="20"/>
                <w:szCs w:val="20"/>
              </w:rPr>
              <w:t>нуждается</w:t>
            </w:r>
          </w:p>
        </w:tc>
      </w:tr>
      <w:tr w:rsidR="007D5859" w:rsidRPr="007D5859" w:rsidTr="004255D5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59" w:rsidRPr="007D5859" w:rsidRDefault="007D5859" w:rsidP="007D5859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5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59" w:rsidRPr="007D5859" w:rsidRDefault="007D5859" w:rsidP="007D5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59">
              <w:rPr>
                <w:rFonts w:ascii="Times New Roman" w:eastAsia="Times New Roman" w:hAnsi="Times New Roman" w:cs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59" w:rsidRPr="007D5859" w:rsidRDefault="007D5859" w:rsidP="007D5859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859">
              <w:rPr>
                <w:rFonts w:ascii="Times New Roman" w:eastAsia="Times New Roman" w:hAnsi="Times New Roman" w:cs="Times New Roman"/>
                <w:sz w:val="20"/>
                <w:szCs w:val="20"/>
              </w:rPr>
              <w:t>нуждается</w:t>
            </w:r>
          </w:p>
        </w:tc>
      </w:tr>
      <w:tr w:rsidR="007D5859" w:rsidRPr="007D5859" w:rsidTr="004255D5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59" w:rsidRPr="007D5859" w:rsidRDefault="007D5859" w:rsidP="007D5859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5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59" w:rsidRPr="007D5859" w:rsidRDefault="007D5859" w:rsidP="007D5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Путь (пути) движения внутри здания (в </w:t>
            </w:r>
            <w:proofErr w:type="spellStart"/>
            <w:r w:rsidRPr="007D5859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D5859">
              <w:rPr>
                <w:rFonts w:ascii="Times New Roman" w:eastAsia="Times New Roman" w:hAnsi="Times New Roman" w:cs="Times New Roman"/>
                <w:sz w:val="24"/>
                <w:szCs w:val="24"/>
              </w:rPr>
              <w:t>. пути эвакуации)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59" w:rsidRPr="007D5859" w:rsidRDefault="007D5859" w:rsidP="007D5859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859">
              <w:rPr>
                <w:rFonts w:ascii="Times New Roman" w:eastAsia="Times New Roman" w:hAnsi="Times New Roman" w:cs="Times New Roman"/>
                <w:sz w:val="20"/>
                <w:szCs w:val="20"/>
              </w:rPr>
              <w:t>нуждается</w:t>
            </w:r>
          </w:p>
        </w:tc>
      </w:tr>
      <w:tr w:rsidR="007D5859" w:rsidRPr="007D5859" w:rsidTr="004255D5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59" w:rsidRPr="007D5859" w:rsidRDefault="007D5859" w:rsidP="007D5859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59" w:rsidRPr="007D5859" w:rsidRDefault="007D5859" w:rsidP="007D5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Зона целевого назначения здания </w:t>
            </w:r>
            <w:r w:rsidRPr="007D5859">
              <w:rPr>
                <w:rFonts w:ascii="Times New Roman" w:eastAsia="Times New Roman" w:hAnsi="Times New Roman" w:cs="Times New Roman"/>
              </w:rPr>
              <w:t>(целевого посещения объекта)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59" w:rsidRPr="007D5859" w:rsidRDefault="007D5859" w:rsidP="007D5859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859">
              <w:rPr>
                <w:rFonts w:ascii="Times New Roman" w:eastAsia="Times New Roman" w:hAnsi="Times New Roman" w:cs="Times New Roman"/>
                <w:sz w:val="20"/>
                <w:szCs w:val="20"/>
              </w:rPr>
              <w:t>нуждается</w:t>
            </w:r>
          </w:p>
        </w:tc>
      </w:tr>
      <w:tr w:rsidR="007D5859" w:rsidRPr="007D5859" w:rsidTr="004255D5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59" w:rsidRPr="007D5859" w:rsidRDefault="007D5859" w:rsidP="007D5859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5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59" w:rsidRPr="007D5859" w:rsidRDefault="007D5859" w:rsidP="007D5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59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59" w:rsidRPr="007D5859" w:rsidRDefault="007D5859" w:rsidP="007D5859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859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индивидуальное решение с ТСР</w:t>
            </w:r>
          </w:p>
        </w:tc>
      </w:tr>
      <w:tr w:rsidR="007D5859" w:rsidRPr="007D5859" w:rsidTr="004255D5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59" w:rsidRPr="007D5859" w:rsidRDefault="007D5859" w:rsidP="007D5859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5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59" w:rsidRPr="007D5859" w:rsidRDefault="007D5859" w:rsidP="007D5859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59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59" w:rsidRPr="007D5859" w:rsidRDefault="007D5859" w:rsidP="007D5859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859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индивидуальное решение с ТСР</w:t>
            </w:r>
          </w:p>
        </w:tc>
      </w:tr>
      <w:tr w:rsidR="007D5859" w:rsidRPr="007D5859" w:rsidTr="004255D5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59" w:rsidRPr="007D5859" w:rsidRDefault="007D5859" w:rsidP="007D5859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5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59" w:rsidRPr="007D5859" w:rsidRDefault="007D5859" w:rsidP="007D5859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59">
              <w:rPr>
                <w:rFonts w:ascii="Times New Roman" w:eastAsia="Times New Roman" w:hAnsi="Times New Roman" w:cs="Times New Roman"/>
                <w:sz w:val="24"/>
                <w:szCs w:val="24"/>
              </w:rPr>
              <w:t>Пути движения  к объекту (от остановки транспорта)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59" w:rsidRPr="007D5859" w:rsidRDefault="007D5859" w:rsidP="007D5859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859">
              <w:rPr>
                <w:rFonts w:ascii="Times New Roman" w:eastAsia="Times New Roman" w:hAnsi="Times New Roman" w:cs="Times New Roman"/>
                <w:sz w:val="20"/>
                <w:szCs w:val="20"/>
              </w:rPr>
              <w:t>Не нуждается</w:t>
            </w:r>
          </w:p>
        </w:tc>
      </w:tr>
      <w:tr w:rsidR="007D5859" w:rsidRPr="007D5859" w:rsidTr="004255D5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59" w:rsidRPr="007D5859" w:rsidRDefault="007D5859" w:rsidP="007D5859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5859" w:rsidRPr="007D5859" w:rsidRDefault="007D5859" w:rsidP="007D5859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59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59" w:rsidRPr="007D5859" w:rsidRDefault="007D5859" w:rsidP="007D5859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D5859" w:rsidRPr="007D5859" w:rsidRDefault="007D5859" w:rsidP="007D5859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58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 зоны и участки</w:t>
            </w:r>
          </w:p>
          <w:p w:rsidR="007D5859" w:rsidRPr="007D5859" w:rsidRDefault="007D5859" w:rsidP="007D5859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59" w:rsidRPr="007D5859" w:rsidRDefault="007D5859" w:rsidP="007D5859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D5859" w:rsidRPr="007D5859" w:rsidRDefault="007D5859" w:rsidP="007D58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D5859">
        <w:rPr>
          <w:rFonts w:ascii="Times New Roman" w:eastAsia="Times New Roman" w:hAnsi="Times New Roman" w:cs="Times New Roman"/>
          <w:sz w:val="24"/>
          <w:szCs w:val="24"/>
        </w:rPr>
        <w:t xml:space="preserve">*- </w:t>
      </w:r>
      <w:r w:rsidRPr="007D5859">
        <w:rPr>
          <w:rFonts w:ascii="Times New Roman" w:eastAsia="Times New Roman" w:hAnsi="Times New Roman" w:cs="Times New Roman"/>
          <w:sz w:val="20"/>
          <w:szCs w:val="20"/>
        </w:rPr>
        <w:t>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7D5859" w:rsidRPr="007D5859" w:rsidRDefault="007D5859" w:rsidP="007D585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7D5859" w:rsidRPr="007D5859" w:rsidRDefault="007D5859" w:rsidP="007D5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D5859">
        <w:rPr>
          <w:rFonts w:ascii="Times New Roman" w:eastAsia="Times New Roman" w:hAnsi="Times New Roman" w:cs="Times New Roman"/>
          <w:sz w:val="24"/>
          <w:szCs w:val="24"/>
        </w:rPr>
        <w:t xml:space="preserve">4.2. Период проведения работ </w:t>
      </w:r>
      <w:r w:rsidRPr="007D5859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</w:t>
      </w:r>
    </w:p>
    <w:p w:rsidR="007D5859" w:rsidRPr="007D5859" w:rsidRDefault="007D5859" w:rsidP="007D5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5859">
        <w:rPr>
          <w:rFonts w:ascii="Times New Roman" w:eastAsia="Times New Roman" w:hAnsi="Times New Roman" w:cs="Times New Roman"/>
          <w:sz w:val="24"/>
          <w:szCs w:val="24"/>
        </w:rPr>
        <w:t>в рамках исполнения _____________________________________________</w:t>
      </w:r>
    </w:p>
    <w:p w:rsidR="007D5859" w:rsidRPr="007D5859" w:rsidRDefault="007D5859" w:rsidP="007D5859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7D5859">
        <w:rPr>
          <w:rFonts w:ascii="Times New Roman" w:eastAsia="Times New Roman" w:hAnsi="Times New Roman" w:cs="Times New Roman"/>
          <w:sz w:val="24"/>
          <w:szCs w:val="24"/>
        </w:rPr>
        <w:tab/>
      </w:r>
      <w:r w:rsidRPr="007D5859">
        <w:rPr>
          <w:rFonts w:ascii="Times New Roman" w:eastAsia="Times New Roman" w:hAnsi="Times New Roman" w:cs="Times New Roman"/>
          <w:sz w:val="24"/>
          <w:szCs w:val="24"/>
        </w:rPr>
        <w:tab/>
      </w:r>
      <w:r w:rsidRPr="007D5859">
        <w:rPr>
          <w:rFonts w:ascii="Times New Roman" w:eastAsia="Times New Roman" w:hAnsi="Times New Roman" w:cs="Times New Roman"/>
          <w:sz w:val="24"/>
          <w:szCs w:val="24"/>
        </w:rPr>
        <w:tab/>
      </w:r>
      <w:r w:rsidRPr="007D5859">
        <w:rPr>
          <w:rFonts w:ascii="Times New Roman" w:eastAsia="Times New Roman" w:hAnsi="Times New Roman" w:cs="Times New Roman"/>
          <w:sz w:val="24"/>
          <w:szCs w:val="24"/>
        </w:rPr>
        <w:tab/>
      </w:r>
      <w:r w:rsidRPr="007D5859">
        <w:rPr>
          <w:rFonts w:ascii="Times New Roman" w:eastAsia="Times New Roman" w:hAnsi="Times New Roman" w:cs="Times New Roman"/>
          <w:sz w:val="24"/>
          <w:szCs w:val="24"/>
        </w:rPr>
        <w:tab/>
      </w:r>
      <w:r w:rsidRPr="007D5859">
        <w:rPr>
          <w:rFonts w:ascii="Times New Roman" w:eastAsia="Times New Roman" w:hAnsi="Times New Roman" w:cs="Times New Roman"/>
          <w:i/>
        </w:rPr>
        <w:t>(указывается наименование документа: программы, плана)</w:t>
      </w:r>
    </w:p>
    <w:p w:rsidR="007D5859" w:rsidRPr="007D5859" w:rsidRDefault="007D5859" w:rsidP="007D5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5859" w:rsidRPr="007D5859" w:rsidRDefault="007D5859" w:rsidP="007D5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5859">
        <w:rPr>
          <w:rFonts w:ascii="Times New Roman" w:eastAsia="Times New Roman" w:hAnsi="Times New Roman" w:cs="Times New Roman"/>
          <w:sz w:val="24"/>
          <w:szCs w:val="24"/>
        </w:rPr>
        <w:t>4.3</w:t>
      </w:r>
      <w:r w:rsidRPr="007D5859">
        <w:rPr>
          <w:rFonts w:ascii="Times New Roman" w:eastAsia="Times New Roman" w:hAnsi="Times New Roman" w:cs="Times New Roman"/>
        </w:rPr>
        <w:t xml:space="preserve"> </w:t>
      </w:r>
      <w:r w:rsidRPr="007D5859">
        <w:rPr>
          <w:rFonts w:ascii="Times New Roman" w:eastAsia="Times New Roman" w:hAnsi="Times New Roman" w:cs="Times New Roman"/>
          <w:sz w:val="24"/>
          <w:szCs w:val="24"/>
        </w:rPr>
        <w:t>Ожидаемый результат (по состоянию доступности)</w:t>
      </w:r>
      <w:r w:rsidRPr="007D5859">
        <w:rPr>
          <w:rFonts w:ascii="Times New Roman" w:eastAsia="Times New Roman" w:hAnsi="Times New Roman" w:cs="Times New Roman"/>
        </w:rPr>
        <w:t xml:space="preserve"> </w:t>
      </w:r>
      <w:r w:rsidRPr="007D5859">
        <w:rPr>
          <w:rFonts w:ascii="Times New Roman" w:eastAsia="Times New Roman" w:hAnsi="Times New Roman" w:cs="Times New Roman"/>
          <w:sz w:val="24"/>
          <w:szCs w:val="24"/>
        </w:rPr>
        <w:t>после выполнения работ по адаптации _____________________________________________________________________________</w:t>
      </w:r>
    </w:p>
    <w:p w:rsidR="007D5859" w:rsidRPr="007D5859" w:rsidRDefault="007D5859" w:rsidP="007D5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5859">
        <w:rPr>
          <w:rFonts w:ascii="Times New Roman" w:eastAsia="Times New Roman" w:hAnsi="Times New Roman" w:cs="Times New Roman"/>
          <w:sz w:val="24"/>
          <w:szCs w:val="24"/>
        </w:rPr>
        <w:t>Оценка результата исполнения программы, плана (по состоянию доступности) ____________________________________________________________________________</w:t>
      </w:r>
    </w:p>
    <w:p w:rsidR="007D5859" w:rsidRPr="007D5859" w:rsidRDefault="007D5859" w:rsidP="007D5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5859" w:rsidRPr="007D5859" w:rsidRDefault="007D5859" w:rsidP="007D5859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D5859">
        <w:rPr>
          <w:rFonts w:ascii="Times New Roman" w:eastAsia="Times New Roman" w:hAnsi="Times New Roman" w:cs="Times New Roman"/>
          <w:sz w:val="24"/>
          <w:szCs w:val="24"/>
        </w:rPr>
        <w:t xml:space="preserve">4.4. Для принятия решения требуется, не требуется </w:t>
      </w:r>
      <w:r w:rsidRPr="007D5859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proofErr w:type="gramStart"/>
      <w:r w:rsidRPr="007D5859">
        <w:rPr>
          <w:rFonts w:ascii="Times New Roman" w:eastAsia="Times New Roman" w:hAnsi="Times New Roman" w:cs="Times New Roman"/>
          <w:i/>
          <w:sz w:val="20"/>
          <w:szCs w:val="20"/>
        </w:rPr>
        <w:t>нужное</w:t>
      </w:r>
      <w:proofErr w:type="gramEnd"/>
      <w:r w:rsidRPr="007D5859">
        <w:rPr>
          <w:rFonts w:ascii="Times New Roman" w:eastAsia="Times New Roman" w:hAnsi="Times New Roman" w:cs="Times New Roman"/>
          <w:i/>
          <w:sz w:val="20"/>
          <w:szCs w:val="20"/>
        </w:rPr>
        <w:t xml:space="preserve"> подчеркнуть):</w:t>
      </w:r>
    </w:p>
    <w:p w:rsidR="007D5859" w:rsidRPr="007D5859" w:rsidRDefault="007D5859" w:rsidP="007D5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5859">
        <w:rPr>
          <w:rFonts w:ascii="Times New Roman" w:eastAsia="Times New Roman" w:hAnsi="Times New Roman" w:cs="Times New Roman"/>
          <w:sz w:val="24"/>
          <w:szCs w:val="24"/>
        </w:rPr>
        <w:t>4.4.1. согласование на Комиссии _____________________________________</w:t>
      </w:r>
    </w:p>
    <w:p w:rsidR="007D5859" w:rsidRPr="007D5859" w:rsidRDefault="007D5859" w:rsidP="007D5859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7D5859">
        <w:rPr>
          <w:rFonts w:ascii="Times New Roman" w:eastAsia="Times New Roman" w:hAnsi="Times New Roman" w:cs="Times New Roman"/>
          <w:i/>
        </w:rPr>
        <w:t>(наименование Комиссии по координации деятельности в сфере обеспечения доступной среды жизнедеятельности для инвалидов и других МГН)</w:t>
      </w:r>
    </w:p>
    <w:p w:rsidR="007D5859" w:rsidRPr="007D5859" w:rsidRDefault="007D5859" w:rsidP="007D5859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7D5859">
        <w:rPr>
          <w:rFonts w:ascii="Times New Roman" w:eastAsia="Times New Roman" w:hAnsi="Times New Roman" w:cs="Times New Roman"/>
          <w:sz w:val="24"/>
          <w:szCs w:val="24"/>
        </w:rPr>
        <w:t>4.4.2. согласование работ с надзорными органами (</w:t>
      </w:r>
      <w:r w:rsidRPr="007D5859">
        <w:rPr>
          <w:rFonts w:ascii="Times New Roman" w:eastAsia="Times New Roman" w:hAnsi="Times New Roman" w:cs="Times New Roman"/>
          <w:i/>
        </w:rPr>
        <w:t>в сфере проектирования и строительства, архитектуры, охраны памятников, другое - указать)</w:t>
      </w:r>
    </w:p>
    <w:p w:rsidR="007D5859" w:rsidRPr="007D5859" w:rsidRDefault="007D5859" w:rsidP="007D5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5859">
        <w:rPr>
          <w:rFonts w:ascii="Times New Roman" w:eastAsia="Times New Roman" w:hAnsi="Times New Roman" w:cs="Times New Roman"/>
          <w:sz w:val="24"/>
          <w:szCs w:val="24"/>
        </w:rPr>
        <w:t>_____________________________________не заполняем__________________________________</w:t>
      </w:r>
    </w:p>
    <w:p w:rsidR="007D5859" w:rsidRPr="007D5859" w:rsidRDefault="007D5859" w:rsidP="007D5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5859">
        <w:rPr>
          <w:rFonts w:ascii="Times New Roman" w:eastAsia="Times New Roman" w:hAnsi="Times New Roman" w:cs="Times New Roman"/>
          <w:sz w:val="24"/>
          <w:szCs w:val="24"/>
        </w:rPr>
        <w:t>4.4.3. техническая экспертиза; разработка проектно-сметной документации; нет</w:t>
      </w:r>
    </w:p>
    <w:p w:rsidR="007D5859" w:rsidRPr="007D5859" w:rsidRDefault="007D5859" w:rsidP="007D5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5859">
        <w:rPr>
          <w:rFonts w:ascii="Times New Roman" w:eastAsia="Times New Roman" w:hAnsi="Times New Roman" w:cs="Times New Roman"/>
          <w:sz w:val="24"/>
          <w:szCs w:val="24"/>
        </w:rPr>
        <w:t>4.4.4. согласование с вышестоящей организацией  (собственником объекта)</w:t>
      </w:r>
      <w:proofErr w:type="gramStart"/>
      <w:r w:rsidRPr="007D5859">
        <w:rPr>
          <w:rFonts w:ascii="Times New Roman" w:eastAsia="Times New Roman" w:hAnsi="Times New Roman" w:cs="Times New Roman"/>
          <w:sz w:val="24"/>
          <w:szCs w:val="24"/>
        </w:rPr>
        <w:t>;н</w:t>
      </w:r>
      <w:proofErr w:type="gramEnd"/>
      <w:r w:rsidRPr="007D5859">
        <w:rPr>
          <w:rFonts w:ascii="Times New Roman" w:eastAsia="Times New Roman" w:hAnsi="Times New Roman" w:cs="Times New Roman"/>
          <w:sz w:val="24"/>
          <w:szCs w:val="24"/>
        </w:rPr>
        <w:t>ет</w:t>
      </w:r>
    </w:p>
    <w:p w:rsidR="007D5859" w:rsidRPr="007D5859" w:rsidRDefault="007D5859" w:rsidP="007D5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D5859">
        <w:rPr>
          <w:rFonts w:ascii="Times New Roman" w:eastAsia="Times New Roman" w:hAnsi="Times New Roman" w:cs="Times New Roman"/>
          <w:sz w:val="24"/>
          <w:szCs w:val="24"/>
        </w:rPr>
        <w:t xml:space="preserve">4.4.5. согласование с общественными организациями инвалидов </w:t>
      </w:r>
      <w:r w:rsidRPr="007D5859">
        <w:rPr>
          <w:rFonts w:ascii="Times New Roman" w:eastAsia="Times New Roman" w:hAnsi="Times New Roman" w:cs="Times New Roman"/>
          <w:sz w:val="24"/>
          <w:szCs w:val="24"/>
          <w:u w:val="single"/>
        </w:rPr>
        <w:t>нет;</w:t>
      </w:r>
    </w:p>
    <w:p w:rsidR="007D5859" w:rsidRPr="007D5859" w:rsidRDefault="007D5859" w:rsidP="007D5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D5859">
        <w:rPr>
          <w:rFonts w:ascii="Times New Roman" w:eastAsia="Times New Roman" w:hAnsi="Times New Roman" w:cs="Times New Roman"/>
          <w:sz w:val="24"/>
          <w:szCs w:val="24"/>
        </w:rPr>
        <w:t xml:space="preserve">4.4.6. другое </w:t>
      </w:r>
      <w:r w:rsidRPr="007D5859">
        <w:rPr>
          <w:rFonts w:ascii="Times New Roman" w:eastAsia="Times New Roman" w:hAnsi="Times New Roman" w:cs="Times New Roman"/>
          <w:sz w:val="24"/>
          <w:szCs w:val="24"/>
          <w:u w:val="single"/>
        </w:rPr>
        <w:t>нет</w:t>
      </w:r>
    </w:p>
    <w:p w:rsidR="007D5859" w:rsidRPr="007D5859" w:rsidRDefault="007D5859" w:rsidP="007D5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5859" w:rsidRPr="007D5859" w:rsidRDefault="007D5859" w:rsidP="007D5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5859">
        <w:rPr>
          <w:rFonts w:ascii="Times New Roman" w:eastAsia="Times New Roman" w:hAnsi="Times New Roman" w:cs="Times New Roman"/>
          <w:sz w:val="24"/>
          <w:szCs w:val="24"/>
        </w:rPr>
        <w:t>Комиссия по организации обследования и паспортизации объектов и предоставляемых услуг  Муниципального казенного дошкольного образовательного учреждения детского сада №2 «Березка»</w:t>
      </w:r>
    </w:p>
    <w:p w:rsidR="007D5859" w:rsidRPr="007D5859" w:rsidRDefault="007D5859" w:rsidP="007D5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5859" w:rsidRPr="007D5859" w:rsidRDefault="007D5859" w:rsidP="007D5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4"/>
        <w:gridCol w:w="2925"/>
        <w:gridCol w:w="2534"/>
        <w:gridCol w:w="2245"/>
        <w:gridCol w:w="1950"/>
      </w:tblGrid>
      <w:tr w:rsidR="007D5859" w:rsidRPr="007D5859" w:rsidTr="004255D5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59" w:rsidRPr="007D5859" w:rsidRDefault="007D5859" w:rsidP="007D58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59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7D5859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7D5859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59" w:rsidRPr="007D5859" w:rsidRDefault="007D5859" w:rsidP="007D58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59" w:rsidRPr="007D5859" w:rsidRDefault="007D5859" w:rsidP="007D585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5859">
              <w:rPr>
                <w:rFonts w:ascii="Times New Roman" w:eastAsia="Times New Roman" w:hAnsi="Times New Roman" w:cs="Times New Roman"/>
              </w:rPr>
              <w:t>ФИО</w:t>
            </w:r>
          </w:p>
          <w:p w:rsidR="007D5859" w:rsidRPr="007D5859" w:rsidRDefault="007D5859" w:rsidP="007D58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59" w:rsidRPr="007D5859" w:rsidRDefault="007D5859" w:rsidP="007D58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59">
              <w:rPr>
                <w:rFonts w:ascii="Times New Roman" w:eastAsia="Times New Roman" w:hAnsi="Times New Roman" w:cs="Times New Roman"/>
              </w:rPr>
              <w:t xml:space="preserve">Должность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59" w:rsidRPr="007D5859" w:rsidRDefault="007D5859" w:rsidP="007D58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59">
              <w:rPr>
                <w:rFonts w:ascii="Times New Roman" w:eastAsia="Times New Roman" w:hAnsi="Times New Roman" w:cs="Times New Roman"/>
              </w:rPr>
              <w:t xml:space="preserve">Подпись </w:t>
            </w:r>
          </w:p>
        </w:tc>
      </w:tr>
      <w:tr w:rsidR="007D5859" w:rsidRPr="007D5859" w:rsidTr="004255D5">
        <w:trPr>
          <w:trHeight w:val="25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59" w:rsidRPr="007D5859" w:rsidRDefault="007D5859" w:rsidP="007D58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59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59" w:rsidRPr="007D5859" w:rsidRDefault="007D5859" w:rsidP="007D58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59">
              <w:rPr>
                <w:rFonts w:ascii="Times New Roman" w:eastAsia="Times New Roman" w:hAnsi="Times New Roman" w:cs="Times New Roman"/>
              </w:rPr>
              <w:t xml:space="preserve">Председатель комиссии 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59" w:rsidRPr="007D5859" w:rsidRDefault="007D5859" w:rsidP="007D58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59">
              <w:rPr>
                <w:rFonts w:ascii="Times New Roman" w:eastAsia="Times New Roman" w:hAnsi="Times New Roman" w:cs="Times New Roman"/>
              </w:rPr>
              <w:t>Миронова Надежда Павловна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59" w:rsidRPr="007D5859" w:rsidRDefault="007D5859" w:rsidP="007D58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59">
              <w:rPr>
                <w:rFonts w:ascii="Times New Roman" w:eastAsia="Times New Roman" w:hAnsi="Times New Roman" w:cs="Times New Roman"/>
              </w:rPr>
              <w:t>заведующая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59" w:rsidRPr="007D5859" w:rsidRDefault="007D5859" w:rsidP="007D58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5859" w:rsidRPr="007D5859" w:rsidTr="004255D5">
        <w:trPr>
          <w:trHeight w:val="25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59" w:rsidRPr="007D5859" w:rsidRDefault="007D5859" w:rsidP="007D58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59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59" w:rsidRPr="007D5859" w:rsidRDefault="007D5859" w:rsidP="007D58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59">
              <w:rPr>
                <w:rFonts w:ascii="Times New Roman" w:eastAsia="Times New Roman" w:hAnsi="Times New Roman" w:cs="Times New Roman"/>
              </w:rPr>
              <w:t>Члены комиссии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59" w:rsidRPr="007D5859" w:rsidRDefault="007D5859" w:rsidP="007D58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5859">
              <w:rPr>
                <w:rFonts w:ascii="Times New Roman" w:eastAsia="Times New Roman" w:hAnsi="Times New Roman" w:cs="Times New Roman"/>
              </w:rPr>
              <w:t>Годовикова</w:t>
            </w:r>
            <w:proofErr w:type="spellEnd"/>
            <w:r w:rsidRPr="007D5859">
              <w:rPr>
                <w:rFonts w:ascii="Times New Roman" w:eastAsia="Times New Roman" w:hAnsi="Times New Roman" w:cs="Times New Roman"/>
              </w:rPr>
              <w:t xml:space="preserve"> Надежда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59" w:rsidRPr="007D5859" w:rsidRDefault="007D5859" w:rsidP="007D58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59">
              <w:rPr>
                <w:rFonts w:ascii="Times New Roman" w:eastAsia="Times New Roman" w:hAnsi="Times New Roman" w:cs="Times New Roman"/>
              </w:rPr>
              <w:t xml:space="preserve">Представитель </w:t>
            </w:r>
            <w:proofErr w:type="gramStart"/>
            <w:r w:rsidRPr="007D5859">
              <w:rPr>
                <w:rFonts w:ascii="Times New Roman" w:eastAsia="Times New Roman" w:hAnsi="Times New Roman" w:cs="Times New Roman"/>
              </w:rPr>
              <w:t>ОТ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59" w:rsidRPr="007D5859" w:rsidRDefault="007D5859" w:rsidP="007D58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5859" w:rsidRPr="007D5859" w:rsidTr="004255D5">
        <w:trPr>
          <w:trHeight w:val="25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59" w:rsidRPr="007D5859" w:rsidRDefault="007D5859" w:rsidP="007D58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59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859" w:rsidRPr="007D5859" w:rsidRDefault="007D5859" w:rsidP="007D5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59" w:rsidRPr="007D5859" w:rsidRDefault="007D5859" w:rsidP="007D58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5859">
              <w:rPr>
                <w:rFonts w:ascii="Times New Roman" w:eastAsia="Times New Roman" w:hAnsi="Times New Roman" w:cs="Times New Roman"/>
              </w:rPr>
              <w:t>Чикинева</w:t>
            </w:r>
            <w:proofErr w:type="spellEnd"/>
            <w:r w:rsidRPr="007D5859">
              <w:rPr>
                <w:rFonts w:ascii="Times New Roman" w:eastAsia="Times New Roman" w:hAnsi="Times New Roman" w:cs="Times New Roman"/>
              </w:rPr>
              <w:t xml:space="preserve"> Светлана Валентиновна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59" w:rsidRPr="007D5859" w:rsidRDefault="007D5859" w:rsidP="007D58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59">
              <w:rPr>
                <w:rFonts w:ascii="Times New Roman" w:eastAsia="Times New Roman" w:hAnsi="Times New Roman" w:cs="Times New Roman"/>
              </w:rPr>
              <w:t>Заместитель заведующей по АХЧ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59" w:rsidRPr="007D5859" w:rsidRDefault="007D5859" w:rsidP="007D58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D5859" w:rsidRPr="007D5859" w:rsidRDefault="007D5859" w:rsidP="007D5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D5859" w:rsidRPr="007D5859" w:rsidRDefault="007D5859" w:rsidP="007D5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5859" w:rsidRPr="007D5859" w:rsidRDefault="007D5859" w:rsidP="007D5859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345CD4" w:rsidRPr="00345CD4" w:rsidRDefault="00345CD4" w:rsidP="00345CD4">
      <w:pPr>
        <w:rPr>
          <w:rFonts w:ascii="Times New Roman" w:hAnsi="Times New Roman" w:cs="Times New Roman"/>
          <w:sz w:val="24"/>
          <w:szCs w:val="24"/>
        </w:rPr>
      </w:pPr>
    </w:p>
    <w:sectPr w:rsidR="00345CD4" w:rsidRPr="00345CD4" w:rsidSect="003F71D3">
      <w:headerReference w:type="default" r:id="rId9"/>
      <w:pgSz w:w="11906" w:h="16838"/>
      <w:pgMar w:top="1021" w:right="680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CAD" w:rsidRDefault="004F4CAD" w:rsidP="00C72664">
      <w:pPr>
        <w:spacing w:after="0" w:line="240" w:lineRule="auto"/>
      </w:pPr>
      <w:r>
        <w:separator/>
      </w:r>
    </w:p>
  </w:endnote>
  <w:endnote w:type="continuationSeparator" w:id="0">
    <w:p w:rsidR="004F4CAD" w:rsidRDefault="004F4CAD" w:rsidP="00C72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CAD" w:rsidRDefault="004F4CAD" w:rsidP="00C72664">
      <w:pPr>
        <w:spacing w:after="0" w:line="240" w:lineRule="auto"/>
      </w:pPr>
      <w:r>
        <w:separator/>
      </w:r>
    </w:p>
  </w:footnote>
  <w:footnote w:type="continuationSeparator" w:id="0">
    <w:p w:rsidR="004F4CAD" w:rsidRDefault="004F4CAD" w:rsidP="00C72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8704"/>
    </w:sdtPr>
    <w:sdtEndPr/>
    <w:sdtContent>
      <w:p w:rsidR="00F76D1C" w:rsidRDefault="006E2B2B">
        <w:pPr>
          <w:pStyle w:val="a3"/>
          <w:jc w:val="center"/>
        </w:pPr>
        <w:r>
          <w:fldChar w:fldCharType="begin"/>
        </w:r>
        <w:r w:rsidR="007003ED">
          <w:instrText xml:space="preserve"> PAGE   \* MERGEFORMAT </w:instrText>
        </w:r>
        <w:r>
          <w:fldChar w:fldCharType="separate"/>
        </w:r>
        <w:r w:rsidR="00972A8B">
          <w:rPr>
            <w:noProof/>
          </w:rPr>
          <w:t>4</w:t>
        </w:r>
        <w:r>
          <w:fldChar w:fldCharType="end"/>
        </w:r>
      </w:p>
    </w:sdtContent>
  </w:sdt>
  <w:p w:rsidR="00F76D1C" w:rsidRDefault="004F4CA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13338"/>
    <w:multiLevelType w:val="hybridMultilevel"/>
    <w:tmpl w:val="82486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6B19"/>
    <w:rsid w:val="0011582A"/>
    <w:rsid w:val="001549E4"/>
    <w:rsid w:val="001723B0"/>
    <w:rsid w:val="00190255"/>
    <w:rsid w:val="001D7EC4"/>
    <w:rsid w:val="001F5E9C"/>
    <w:rsid w:val="00252FB5"/>
    <w:rsid w:val="002643C0"/>
    <w:rsid w:val="002C5D7D"/>
    <w:rsid w:val="003433C6"/>
    <w:rsid w:val="00345CD4"/>
    <w:rsid w:val="003B21FE"/>
    <w:rsid w:val="003D6F8B"/>
    <w:rsid w:val="004932C3"/>
    <w:rsid w:val="004B2225"/>
    <w:rsid w:val="004F4CAD"/>
    <w:rsid w:val="005274BC"/>
    <w:rsid w:val="00604519"/>
    <w:rsid w:val="00644D89"/>
    <w:rsid w:val="00654008"/>
    <w:rsid w:val="006C550F"/>
    <w:rsid w:val="006E2B2B"/>
    <w:rsid w:val="006F47C8"/>
    <w:rsid w:val="007003ED"/>
    <w:rsid w:val="00724B38"/>
    <w:rsid w:val="00756DDD"/>
    <w:rsid w:val="007A7A74"/>
    <w:rsid w:val="007B44C4"/>
    <w:rsid w:val="007D5859"/>
    <w:rsid w:val="008659F5"/>
    <w:rsid w:val="00882D6F"/>
    <w:rsid w:val="008A3DF7"/>
    <w:rsid w:val="00907AEE"/>
    <w:rsid w:val="00925D29"/>
    <w:rsid w:val="00956893"/>
    <w:rsid w:val="009572B6"/>
    <w:rsid w:val="00972A8B"/>
    <w:rsid w:val="00A324A0"/>
    <w:rsid w:val="00AF5FFB"/>
    <w:rsid w:val="00B00998"/>
    <w:rsid w:val="00B970ED"/>
    <w:rsid w:val="00BD0B4E"/>
    <w:rsid w:val="00C14576"/>
    <w:rsid w:val="00C53235"/>
    <w:rsid w:val="00C72664"/>
    <w:rsid w:val="00CA1B2A"/>
    <w:rsid w:val="00CD540C"/>
    <w:rsid w:val="00D36B19"/>
    <w:rsid w:val="00D51814"/>
    <w:rsid w:val="00D8190E"/>
    <w:rsid w:val="00E20AC1"/>
    <w:rsid w:val="00E42815"/>
    <w:rsid w:val="00E57D27"/>
    <w:rsid w:val="00E63C25"/>
    <w:rsid w:val="00EA7E9F"/>
    <w:rsid w:val="00EC7657"/>
    <w:rsid w:val="00F003B0"/>
    <w:rsid w:val="00F76AF4"/>
    <w:rsid w:val="00F8455B"/>
    <w:rsid w:val="00FA44B8"/>
    <w:rsid w:val="00FB4ACF"/>
    <w:rsid w:val="00FC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6B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6B19"/>
  </w:style>
  <w:style w:type="paragraph" w:styleId="a5">
    <w:name w:val="Balloon Text"/>
    <w:basedOn w:val="a"/>
    <w:link w:val="a6"/>
    <w:uiPriority w:val="99"/>
    <w:semiHidden/>
    <w:unhideWhenUsed/>
    <w:rsid w:val="00D36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6B19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rsid w:val="00BD0B4E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BD0B4E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345C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6</Pages>
  <Words>1522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10184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Дворец</dc:creator>
  <cp:keywords/>
  <dc:description/>
  <cp:lastModifiedBy>Березка</cp:lastModifiedBy>
  <cp:revision>23</cp:revision>
  <cp:lastPrinted>2020-11-30T09:06:00Z</cp:lastPrinted>
  <dcterms:created xsi:type="dcterms:W3CDTF">2013-08-28T01:31:00Z</dcterms:created>
  <dcterms:modified xsi:type="dcterms:W3CDTF">2020-11-30T09:18:00Z</dcterms:modified>
</cp:coreProperties>
</file>